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lang w:bidi="mr-IN"/>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C0CDF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Default="0024123C" w:rsidP="0024123C">
      <w:pPr>
        <w:jc w:val="both"/>
        <w:rPr>
          <w:rFonts w:ascii="Times New Roman" w:hAnsi="Times New Roman"/>
          <w:color w:val="000000"/>
          <w:lang w:val="es-ES"/>
        </w:rPr>
      </w:pPr>
    </w:p>
    <w:p w:rsidR="00EB1456" w:rsidRDefault="00EB1456" w:rsidP="0024123C">
      <w:pPr>
        <w:jc w:val="both"/>
        <w:rPr>
          <w:rFonts w:ascii="Times New Roman" w:hAnsi="Times New Roman"/>
          <w:color w:val="000000"/>
          <w:lang w:val="es-ES"/>
        </w:rPr>
      </w:pPr>
    </w:p>
    <w:p w:rsidR="00EB1456" w:rsidRPr="00EB1456" w:rsidRDefault="00EB1456" w:rsidP="0024123C">
      <w:pPr>
        <w:jc w:val="both"/>
        <w:rPr>
          <w:rFonts w:ascii="Times New Roman" w:hAnsi="Times New Roman"/>
          <w:color w:val="000000"/>
          <w:sz w:val="4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CB1A02" w:rsidP="0024123C">
      <w:pPr>
        <w:spacing w:before="240"/>
        <w:jc w:val="center"/>
        <w:rPr>
          <w:rFonts w:ascii="Times New Roman" w:hAnsi="Times New Roman"/>
          <w:b/>
          <w:color w:val="000000"/>
          <w:lang w:val="es-ES"/>
        </w:rPr>
      </w:pPr>
      <w:r>
        <w:rPr>
          <w:rFonts w:ascii="Times New Roman" w:hAnsi="Times New Roman"/>
          <w:b/>
          <w:color w:val="000000"/>
          <w:lang w:val="es-ES"/>
        </w:rPr>
        <w:t>TP. Hồ Chí Minh – Năm 2019</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lang w:bidi="mr-IN"/>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0E593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lang w:bidi="mr-IN"/>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BF5BA7"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F11F3A">
        <w:rPr>
          <w:rFonts w:ascii="Times New Roman" w:hAnsi="Times New Roman"/>
          <w:i/>
          <w:color w:val="000000"/>
        </w:rPr>
        <w:t>ĐT, ngày        tháng 9 năm 2018</w:t>
      </w:r>
      <w:r w:rsidRPr="00AF0A67">
        <w:rPr>
          <w:rFonts w:ascii="Times New Roman" w:hAnsi="Times New Roman"/>
          <w:i/>
          <w:color w:val="000000"/>
        </w:rPr>
        <w:t xml:space="preserve">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2D419E">
        <w:rPr>
          <w:rFonts w:ascii="Times New Roman" w:hAnsi="Times New Roman" w:cs="Times New Roman"/>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001F0E74">
        <w:rPr>
          <w:rFonts w:ascii="Times New Roman" w:hAnsi="Times New Roman" w:cs="Times New Roman"/>
          <w:sz w:val="26"/>
          <w:szCs w:val="26"/>
          <w:lang w:val="pt-BR"/>
        </w:rPr>
        <w:t>2,5</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w:t>
      </w:r>
      <w:r w:rsidR="00E54E75">
        <w:rPr>
          <w:rFonts w:ascii="Times New Roman" w:hAnsi="Times New Roman" w:cs="Times New Roman"/>
          <w:b/>
          <w:bCs/>
          <w:sz w:val="26"/>
          <w:szCs w:val="26"/>
          <w:lang w:val="pt-BR"/>
        </w:rPr>
        <w:t>6</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5</w:t>
      </w:r>
      <w:r w:rsidR="00E32821">
        <w:rPr>
          <w:rFonts w:ascii="Times New Roman" w:hAnsi="Times New Roman" w:cs="Times New Roman"/>
          <w:b/>
          <w:bCs/>
          <w:sz w:val="26"/>
          <w:szCs w:val="26"/>
          <w:lang w:val="pt-BR"/>
        </w:rPr>
        <w:t>1</w:t>
      </w:r>
      <w:r w:rsidRPr="00AC4DDB">
        <w:rPr>
          <w:rFonts w:ascii="Times New Roman" w:hAnsi="Times New Roman" w:cs="Times New Roman"/>
          <w:b/>
          <w:bCs/>
          <w:sz w:val="26"/>
          <w:szCs w:val="26"/>
          <w:lang w:val="pt-BR"/>
        </w:rPr>
        <w:t>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001F0E74">
        <w:rPr>
          <w:rFonts w:ascii="Times New Roman" w:hAnsi="Times New Roman" w:cs="Times New Roman"/>
          <w:b/>
          <w:sz w:val="26"/>
          <w:szCs w:val="26"/>
        </w:rPr>
        <w:t>15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sidR="00E54E75">
        <w:rPr>
          <w:rFonts w:ascii="Times New Roman" w:hAnsi="Times New Roman" w:cs="Times New Roman"/>
          <w:b/>
          <w:bCs/>
          <w:sz w:val="26"/>
          <w:szCs w:val="26"/>
          <w:lang w:val="pt-BR"/>
        </w:rPr>
        <w:t>1</w:t>
      </w:r>
      <w:r w:rsidR="00E32821">
        <w:rPr>
          <w:rFonts w:ascii="Times New Roman" w:hAnsi="Times New Roman" w:cs="Times New Roman"/>
          <w:b/>
          <w:bCs/>
          <w:sz w:val="26"/>
          <w:szCs w:val="26"/>
        </w:rPr>
        <w:t>8</w:t>
      </w:r>
      <w:r>
        <w:rPr>
          <w:rFonts w:ascii="Times New Roman" w:hAnsi="Times New Roman" w:cs="Times New Roman"/>
          <w:b/>
          <w:bCs/>
          <w:sz w:val="26"/>
          <w:szCs w:val="26"/>
          <w:lang w:val="vi-VN"/>
        </w:rPr>
        <w:t>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Thời gian khóa học: </w:t>
      </w:r>
      <w:r w:rsidR="00E32821" w:rsidRPr="00E32821">
        <w:rPr>
          <w:rFonts w:ascii="Times New Roman" w:hAnsi="Times New Roman" w:cs="Times New Roman"/>
          <w:b/>
          <w:bCs/>
          <w:sz w:val="26"/>
          <w:szCs w:val="26"/>
          <w:lang w:val="pt-BR"/>
        </w:rPr>
        <w:t>2,5</w:t>
      </w:r>
      <w:r w:rsidRPr="00AC4DDB">
        <w:rPr>
          <w:rFonts w:ascii="Times New Roman" w:hAnsi="Times New Roman" w:cs="Times New Roman"/>
          <w:sz w:val="26"/>
          <w:szCs w:val="26"/>
          <w:lang w:val="pt-BR"/>
        </w:rPr>
        <w:t xml:space="preserve">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9400" w:type="dxa"/>
        <w:tblInd w:w="93" w:type="dxa"/>
        <w:tblLook w:val="04A0" w:firstRow="1" w:lastRow="0" w:firstColumn="1" w:lastColumn="0" w:noHBand="0" w:noVBand="1"/>
      </w:tblPr>
      <w:tblGrid>
        <w:gridCol w:w="1516"/>
        <w:gridCol w:w="2683"/>
        <w:gridCol w:w="859"/>
        <w:gridCol w:w="795"/>
        <w:gridCol w:w="924"/>
        <w:gridCol w:w="1695"/>
        <w:gridCol w:w="928"/>
      </w:tblGrid>
      <w:tr w:rsidR="00A715E4" w:rsidRPr="00A715E4" w:rsidTr="00A715E4">
        <w:trPr>
          <w:trHeight w:val="345"/>
          <w:tblHeader/>
        </w:trPr>
        <w:tc>
          <w:tcPr>
            <w:tcW w:w="1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Mã môn học</w:t>
            </w:r>
          </w:p>
        </w:tc>
        <w:tc>
          <w:tcPr>
            <w:tcW w:w="28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Tên môn học</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Số tín chỉ</w:t>
            </w:r>
          </w:p>
        </w:tc>
        <w:tc>
          <w:tcPr>
            <w:tcW w:w="4240" w:type="dxa"/>
            <w:gridSpan w:val="4"/>
            <w:tcBorders>
              <w:top w:val="single" w:sz="8" w:space="0" w:color="auto"/>
              <w:left w:val="nil"/>
              <w:bottom w:val="single" w:sz="8" w:space="0" w:color="auto"/>
              <w:right w:val="single" w:sz="8" w:space="0" w:color="000000"/>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Thời gian học tập ( giờ)</w:t>
            </w:r>
          </w:p>
        </w:tc>
      </w:tr>
      <w:tr w:rsidR="00A715E4" w:rsidRPr="00A715E4" w:rsidTr="00A715E4">
        <w:trPr>
          <w:trHeight w:val="348"/>
          <w:tblHeader/>
        </w:trPr>
        <w:tc>
          <w:tcPr>
            <w:tcW w:w="144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sz w:val="26"/>
                <w:szCs w:val="26"/>
                <w:lang w:bidi="mr-IN"/>
              </w:rPr>
            </w:pPr>
          </w:p>
        </w:tc>
        <w:tc>
          <w:tcPr>
            <w:tcW w:w="86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sz w:val="26"/>
                <w:szCs w:val="26"/>
                <w:lang w:bidi="mr-IN"/>
              </w:rPr>
            </w:pPr>
          </w:p>
        </w:tc>
        <w:tc>
          <w:tcPr>
            <w:tcW w:w="740" w:type="dxa"/>
            <w:vMerge w:val="restart"/>
            <w:tcBorders>
              <w:top w:val="nil"/>
              <w:left w:val="single" w:sz="8" w:space="0" w:color="auto"/>
              <w:bottom w:val="single" w:sz="8" w:space="0" w:color="000000"/>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Tổng số</w:t>
            </w:r>
          </w:p>
        </w:tc>
        <w:tc>
          <w:tcPr>
            <w:tcW w:w="3500" w:type="dxa"/>
            <w:gridSpan w:val="3"/>
            <w:tcBorders>
              <w:top w:val="single" w:sz="8" w:space="0" w:color="auto"/>
              <w:left w:val="nil"/>
              <w:bottom w:val="single" w:sz="8" w:space="0" w:color="auto"/>
              <w:right w:val="single" w:sz="8" w:space="0" w:color="000000"/>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Trong đó</w:t>
            </w:r>
          </w:p>
        </w:tc>
      </w:tr>
      <w:tr w:rsidR="00A715E4" w:rsidRPr="00A715E4" w:rsidTr="00A715E4">
        <w:trPr>
          <w:trHeight w:val="1356"/>
          <w:tblHeader/>
        </w:trPr>
        <w:tc>
          <w:tcPr>
            <w:tcW w:w="144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sz w:val="26"/>
                <w:szCs w:val="26"/>
                <w:lang w:bidi="mr-IN"/>
              </w:rPr>
            </w:pPr>
          </w:p>
        </w:tc>
        <w:tc>
          <w:tcPr>
            <w:tcW w:w="86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sz w:val="26"/>
                <w:szCs w:val="26"/>
                <w:lang w:bidi="mr-IN"/>
              </w:rPr>
            </w:pPr>
          </w:p>
        </w:tc>
        <w:tc>
          <w:tcPr>
            <w:tcW w:w="740" w:type="dxa"/>
            <w:vMerge/>
            <w:tcBorders>
              <w:top w:val="nil"/>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sz w:val="26"/>
                <w:szCs w:val="26"/>
                <w:lang w:bidi="mr-IN"/>
              </w:rPr>
            </w:pP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Lý thuyết</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Thực hành/ thực tập/ thí nghiệm/ bài tập/ thảo luận</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Kiểm tra</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I</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Các môn học chung/ đại cương</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28</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510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202</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280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28</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LLCT101</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Giáo dục Chính trị</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41</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29</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5</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LLCT105</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Pháp luật</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KHCB105</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Giáo dục thể chất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5</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51</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KHCB107</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Giáo dục quốc phòng và An ninh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36</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35</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w:t>
            </w:r>
          </w:p>
        </w:tc>
      </w:tr>
      <w:tr w:rsidR="00A715E4" w:rsidRPr="00A715E4" w:rsidTr="00A715E4">
        <w:trPr>
          <w:trHeight w:val="45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CNTT101</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Tin học</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15</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58</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lastRenderedPageBreak/>
              <w:t>KHCB101</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Tiếng Anh 1</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KHCB102</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Tiếng Anh 2</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5"/>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KHCB103</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Tiếng Anh 3</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KT101</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Kỹ năng mềm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25</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5</w:t>
            </w:r>
          </w:p>
        </w:tc>
      </w:tr>
      <w:tr w:rsidR="00A715E4" w:rsidRPr="00A715E4" w:rsidTr="00A715E4">
        <w:trPr>
          <w:trHeight w:val="684"/>
        </w:trPr>
        <w:tc>
          <w:tcPr>
            <w:tcW w:w="1440"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II</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b/>
                <w:bCs/>
                <w:i/>
                <w:iCs/>
                <w:sz w:val="26"/>
                <w:szCs w:val="26"/>
                <w:lang w:bidi="mr-IN"/>
              </w:rPr>
            </w:pPr>
            <w:r w:rsidRPr="00A715E4">
              <w:rPr>
                <w:rFonts w:ascii="Times New Roman" w:hAnsi="Times New Roman" w:cs="Times New Roman"/>
                <w:b/>
                <w:bCs/>
                <w:i/>
                <w:iCs/>
                <w:sz w:val="26"/>
                <w:szCs w:val="26"/>
                <w:lang w:bidi="mr-IN"/>
              </w:rPr>
              <w:t>Các môn học chuyên môn ngành, nghề</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62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1485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551</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900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34</w:t>
            </w:r>
          </w:p>
        </w:tc>
      </w:tr>
      <w:tr w:rsidR="00A715E4" w:rsidRPr="00A715E4" w:rsidTr="00A715E4">
        <w:trPr>
          <w:trHeight w:val="402"/>
        </w:trPr>
        <w:tc>
          <w:tcPr>
            <w:tcW w:w="1440"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b/>
                <w:bCs/>
                <w:i/>
                <w:iCs/>
                <w:sz w:val="26"/>
                <w:szCs w:val="26"/>
                <w:lang w:bidi="mr-IN"/>
              </w:rPr>
            </w:pPr>
            <w:r w:rsidRPr="00A715E4">
              <w:rPr>
                <w:rFonts w:ascii="Times New Roman" w:hAnsi="Times New Roman" w:cs="Times New Roman"/>
                <w:b/>
                <w:bCs/>
                <w:i/>
                <w:iCs/>
                <w:sz w:val="26"/>
                <w:szCs w:val="26"/>
                <w:lang w:bidi="mr-IN"/>
              </w:rPr>
              <w:t>II.1</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b/>
                <w:bCs/>
                <w:i/>
                <w:iCs/>
                <w:sz w:val="26"/>
                <w:szCs w:val="26"/>
                <w:lang w:bidi="mr-IN"/>
              </w:rPr>
            </w:pPr>
            <w:r w:rsidRPr="00A715E4">
              <w:rPr>
                <w:rFonts w:ascii="Times New Roman" w:hAnsi="Times New Roman" w:cs="Times New Roman"/>
                <w:b/>
                <w:bCs/>
                <w:i/>
                <w:iCs/>
                <w:sz w:val="26"/>
                <w:szCs w:val="26"/>
                <w:lang w:bidi="mr-IN"/>
              </w:rPr>
              <w:t>Môn học cơ sở</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16</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240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226</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14</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Nhiệt động kỹ thuật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40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DLANH132</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Truyền nhiệt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402"/>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DLANH103</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Cơ sở kỹ thuật điện</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DLANH104</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Điện tử cơ bản</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DLANH105</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Autocad</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76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DLANH111</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Trang bị điện hệ thống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DLANH106</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Bơm , Quạt , Máy nén</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684"/>
        </w:trPr>
        <w:tc>
          <w:tcPr>
            <w:tcW w:w="1440"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b/>
                <w:bCs/>
                <w:i/>
                <w:iCs/>
                <w:sz w:val="26"/>
                <w:szCs w:val="26"/>
                <w:lang w:bidi="mr-IN"/>
              </w:rPr>
            </w:pPr>
            <w:r w:rsidRPr="00A715E4">
              <w:rPr>
                <w:rFonts w:ascii="Times New Roman" w:hAnsi="Times New Roman" w:cs="Times New Roman"/>
                <w:b/>
                <w:bCs/>
                <w:i/>
                <w:iCs/>
                <w:sz w:val="26"/>
                <w:szCs w:val="26"/>
                <w:lang w:bidi="mr-IN"/>
              </w:rPr>
              <w:t>II.2</w:t>
            </w:r>
          </w:p>
        </w:tc>
        <w:tc>
          <w:tcPr>
            <w:tcW w:w="2860"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b/>
                <w:bCs/>
                <w:i/>
                <w:iCs/>
                <w:sz w:val="26"/>
                <w:szCs w:val="26"/>
                <w:lang w:bidi="mr-IN"/>
              </w:rPr>
            </w:pPr>
            <w:r w:rsidRPr="00A715E4">
              <w:rPr>
                <w:rFonts w:ascii="Times New Roman" w:hAnsi="Times New Roman" w:cs="Times New Roman"/>
                <w:b/>
                <w:bCs/>
                <w:i/>
                <w:iCs/>
                <w:sz w:val="26"/>
                <w:szCs w:val="26"/>
                <w:lang w:bidi="mr-IN"/>
              </w:rPr>
              <w:t>Môn học chuyên môn ngành</w:t>
            </w:r>
          </w:p>
        </w:tc>
        <w:tc>
          <w:tcPr>
            <w:tcW w:w="86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38</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1095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183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900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DLANH138</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Vật liệu điện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1</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DLANH108</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Kỹ thuật điều hòa không khí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DLANH109</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Cơ sở kỹ thuật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DLANH139</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Vận hành và bảo trì hệ thống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DLANH112</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Kỹ thuật sấy</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DLANH122</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Lò hơi</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CKxxx</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Thực tập Gò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CKxxx</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Hàn</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DLANH113</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lạnh cơ bản</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102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DLANH114</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hệ thống máy lạnh dân dụng và thương nghiệp</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DLANH115</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hệ thống điều hoà không khí cục bộ</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bookmarkStart w:id="0" w:name="_GoBack"/>
        <w:bookmarkEnd w:id="0"/>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lastRenderedPageBreak/>
              <w:t>DLANH116</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hệ thống máy lạnh công nghiệp</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DLANH118</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trang bị điện hệ thống nhiệt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DLANH123</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Điều hòa không khí Ô tô </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r w:rsidRPr="00A715E4">
              <w:rPr>
                <w:rFonts w:ascii="Times New Roman" w:hAnsi="Times New Roman" w:cs="Times New Roman"/>
                <w:i/>
                <w:iCs/>
                <w:sz w:val="26"/>
                <w:szCs w:val="26"/>
                <w:lang w:bidi="mr-IN"/>
              </w:rPr>
              <w:t>1/1</w:t>
            </w:r>
            <w:r w:rsidRPr="00A715E4">
              <w:rPr>
                <w:rFonts w:ascii="Times New Roman" w:hAnsi="Times New Roman" w:cs="Times New Roman"/>
                <w:sz w:val="26"/>
                <w:szCs w:val="26"/>
                <w:lang w:bidi="mr-IN"/>
              </w:rPr>
              <w:t>)</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DLANH119</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Đồ án 1</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DLANH120</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Đồ án 2</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45</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DLANH125</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tốt nghiệp</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6</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270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270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r>
      <w:tr w:rsidR="00A715E4" w:rsidRPr="00A715E4" w:rsidTr="00A715E4">
        <w:trPr>
          <w:trHeight w:val="684"/>
        </w:trPr>
        <w:tc>
          <w:tcPr>
            <w:tcW w:w="1440"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b/>
                <w:bCs/>
                <w:i/>
                <w:iCs/>
                <w:sz w:val="26"/>
                <w:szCs w:val="26"/>
                <w:lang w:bidi="mr-IN"/>
              </w:rPr>
            </w:pPr>
            <w:r w:rsidRPr="00A715E4">
              <w:rPr>
                <w:rFonts w:ascii="Times New Roman" w:hAnsi="Times New Roman" w:cs="Times New Roman"/>
                <w:b/>
                <w:bCs/>
                <w:i/>
                <w:iCs/>
                <w:sz w:val="26"/>
                <w:szCs w:val="26"/>
                <w:lang w:bidi="mr-IN"/>
              </w:rPr>
              <w:t>II.3</w:t>
            </w:r>
          </w:p>
        </w:tc>
        <w:tc>
          <w:tcPr>
            <w:tcW w:w="2860"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Môn học tự chọn (chọn 4 trong 8 môn học)</w:t>
            </w:r>
          </w:p>
        </w:tc>
        <w:tc>
          <w:tcPr>
            <w:tcW w:w="86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8</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84</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6</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DLANH133</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Thiết kế kho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DLANH130</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Thiết kế sơ bộ hệ thống điều hòa không khí</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DLANH124</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both"/>
              <w:rPr>
                <w:rFonts w:ascii="Times New Roman" w:hAnsi="Times New Roman" w:cs="Times New Roman"/>
                <w:sz w:val="26"/>
                <w:szCs w:val="26"/>
                <w:lang w:bidi="mr-IN"/>
              </w:rPr>
            </w:pPr>
            <w:r w:rsidRPr="00A715E4">
              <w:rPr>
                <w:rFonts w:ascii="Times New Roman" w:hAnsi="Times New Roman" w:cs="Times New Roman"/>
                <w:sz w:val="26"/>
                <w:szCs w:val="26"/>
                <w:lang w:bidi="mr-IN"/>
              </w:rPr>
              <w:t>Chuyên đề máy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DLANH134</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both"/>
              <w:rPr>
                <w:rFonts w:ascii="Times New Roman" w:hAnsi="Times New Roman" w:cs="Times New Roman"/>
                <w:sz w:val="26"/>
                <w:szCs w:val="26"/>
                <w:lang w:bidi="mr-IN"/>
              </w:rPr>
            </w:pPr>
            <w:r w:rsidRPr="00A715E4">
              <w:rPr>
                <w:rFonts w:ascii="Times New Roman" w:hAnsi="Times New Roman" w:cs="Times New Roman"/>
                <w:sz w:val="26"/>
                <w:szCs w:val="26"/>
                <w:lang w:bidi="mr-IN"/>
              </w:rPr>
              <w:t>Nhà máy nhiệt điện</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DLANH135</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both"/>
              <w:rPr>
                <w:rFonts w:ascii="Times New Roman" w:hAnsi="Times New Roman" w:cs="Times New Roman"/>
                <w:sz w:val="26"/>
                <w:szCs w:val="26"/>
                <w:lang w:bidi="mr-IN"/>
              </w:rPr>
            </w:pPr>
            <w:r w:rsidRPr="00A715E4">
              <w:rPr>
                <w:rFonts w:ascii="Times New Roman" w:hAnsi="Times New Roman" w:cs="Times New Roman"/>
                <w:sz w:val="26"/>
                <w:szCs w:val="26"/>
                <w:lang w:bidi="mr-IN"/>
              </w:rPr>
              <w:t>Năng lượng tái tạo</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DLANH136</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both"/>
              <w:rPr>
                <w:rFonts w:ascii="Times New Roman" w:hAnsi="Times New Roman" w:cs="Times New Roman"/>
                <w:sz w:val="26"/>
                <w:szCs w:val="26"/>
                <w:lang w:bidi="mr-IN"/>
              </w:rPr>
            </w:pPr>
            <w:r w:rsidRPr="00A715E4">
              <w:rPr>
                <w:rFonts w:ascii="Times New Roman" w:hAnsi="Times New Roman" w:cs="Times New Roman"/>
                <w:sz w:val="26"/>
                <w:szCs w:val="26"/>
                <w:lang w:bidi="mr-IN"/>
              </w:rPr>
              <w:t>Vận tải lạnh</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DLANH137</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Kỹ thuật thông gió và hút bụi</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rPr>
                <w:rFonts w:ascii="Calibri" w:hAnsi="Calibri" w:cs="Arial"/>
                <w:sz w:val="20"/>
                <w:szCs w:val="20"/>
                <w:lang w:bidi="mr-IN"/>
              </w:rPr>
            </w:pPr>
            <w:r w:rsidRPr="00A715E4">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r>
      <w:tr w:rsidR="00A715E4" w:rsidRPr="00A715E4" w:rsidTr="00A715E4">
        <w:trPr>
          <w:trHeight w:val="348"/>
        </w:trPr>
        <w:tc>
          <w:tcPr>
            <w:tcW w:w="1440"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 </w:t>
            </w:r>
          </w:p>
        </w:tc>
        <w:tc>
          <w:tcPr>
            <w:tcW w:w="2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Tổng cộng</w:t>
            </w:r>
          </w:p>
        </w:tc>
        <w:tc>
          <w:tcPr>
            <w:tcW w:w="8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90</w:t>
            </w:r>
          </w:p>
        </w:tc>
        <w:tc>
          <w:tcPr>
            <w:tcW w:w="7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1995</w:t>
            </w:r>
          </w:p>
        </w:tc>
        <w:tc>
          <w:tcPr>
            <w:tcW w:w="80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753</w:t>
            </w:r>
          </w:p>
        </w:tc>
        <w:tc>
          <w:tcPr>
            <w:tcW w:w="176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1180</w:t>
            </w:r>
          </w:p>
        </w:tc>
        <w:tc>
          <w:tcPr>
            <w:tcW w:w="940"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sz w:val="26"/>
                <w:szCs w:val="26"/>
                <w:lang w:bidi="mr-IN"/>
              </w:rPr>
            </w:pPr>
            <w:r w:rsidRPr="00A715E4">
              <w:rPr>
                <w:rFonts w:ascii="Times New Roman" w:hAnsi="Times New Roman" w:cs="Times New Roman"/>
                <w:b/>
                <w:bCs/>
                <w:sz w:val="26"/>
                <w:szCs w:val="26"/>
                <w:lang w:bidi="mr-IN"/>
              </w:rPr>
              <w:t>62</w:t>
            </w:r>
          </w:p>
        </w:tc>
      </w:tr>
    </w:tbl>
    <w:p w:rsidR="00CB1A02" w:rsidRPr="00CB1A02" w:rsidRDefault="00CB1A02" w:rsidP="00CB1A02">
      <w:pPr>
        <w:spacing w:before="120"/>
        <w:ind w:firstLine="284"/>
        <w:jc w:val="both"/>
        <w:outlineLvl w:val="0"/>
        <w:rPr>
          <w:rFonts w:ascii="Times New Roman" w:hAnsi="Times New Roman" w:cs="Times New Roman"/>
          <w:szCs w:val="26"/>
          <w:lang w:val="fr-FR"/>
        </w:rPr>
      </w:pPr>
      <w:r w:rsidRPr="00CB1A02">
        <w:rPr>
          <w:rFonts w:ascii="Times New Roman" w:hAnsi="Times New Roman" w:cs="Times New Roman"/>
          <w:szCs w:val="26"/>
          <w:lang w:val="pt-BR"/>
        </w:rPr>
        <w:t xml:space="preserve">Các học phần được gắn dấu (*), </w:t>
      </w:r>
      <w:r w:rsidRPr="00CB1A02">
        <w:rPr>
          <w:rFonts w:ascii="Times New Roman" w:hAnsi="Times New Roman" w:cs="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 Kế hoạch giảng dạy</w:t>
      </w:r>
    </w:p>
    <w:tbl>
      <w:tblPr>
        <w:tblW w:w="9591" w:type="dxa"/>
        <w:tblInd w:w="93" w:type="dxa"/>
        <w:tblLook w:val="04A0" w:firstRow="1" w:lastRow="0" w:firstColumn="1" w:lastColumn="0" w:noHBand="0" w:noVBand="1"/>
      </w:tblPr>
      <w:tblGrid>
        <w:gridCol w:w="589"/>
        <w:gridCol w:w="1517"/>
        <w:gridCol w:w="2971"/>
        <w:gridCol w:w="439"/>
        <w:gridCol w:w="963"/>
        <w:gridCol w:w="1955"/>
        <w:gridCol w:w="1157"/>
      </w:tblGrid>
      <w:tr w:rsidR="00A715E4" w:rsidRPr="00A715E4" w:rsidTr="00A715E4">
        <w:trPr>
          <w:trHeight w:val="375"/>
          <w:tblHeader/>
        </w:trPr>
        <w:tc>
          <w:tcPr>
            <w:tcW w:w="59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TT</w:t>
            </w:r>
          </w:p>
        </w:tc>
        <w:tc>
          <w:tcPr>
            <w:tcW w:w="151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Mã môn học</w:t>
            </w:r>
          </w:p>
        </w:tc>
        <w:tc>
          <w:tcPr>
            <w:tcW w:w="29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Tên Môn học</w:t>
            </w:r>
          </w:p>
        </w:tc>
        <w:tc>
          <w:tcPr>
            <w:tcW w:w="1400" w:type="dxa"/>
            <w:gridSpan w:val="2"/>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Số Tín chỉ</w:t>
            </w:r>
          </w:p>
        </w:tc>
        <w:tc>
          <w:tcPr>
            <w:tcW w:w="1955" w:type="dxa"/>
            <w:tcBorders>
              <w:top w:val="single" w:sz="8" w:space="0" w:color="auto"/>
              <w:left w:val="nil"/>
              <w:bottom w:val="nil"/>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Tên Môn học</w:t>
            </w:r>
          </w:p>
        </w:tc>
        <w:tc>
          <w:tcPr>
            <w:tcW w:w="1157"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Ghi chú</w:t>
            </w:r>
          </w:p>
        </w:tc>
      </w:tr>
      <w:tr w:rsidR="00A715E4" w:rsidRPr="00A715E4" w:rsidTr="00A715E4">
        <w:trPr>
          <w:trHeight w:val="348"/>
          <w:tblHead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1517"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2972"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1400" w:type="dxa"/>
            <w:gridSpan w:val="2"/>
            <w:vMerge/>
            <w:tcBorders>
              <w:top w:val="single" w:sz="8" w:space="0" w:color="auto"/>
              <w:left w:val="single" w:sz="8" w:space="0" w:color="auto"/>
              <w:bottom w:val="single" w:sz="8" w:space="0" w:color="000000"/>
              <w:right w:val="single" w:sz="8" w:space="0" w:color="000000"/>
            </w:tcBorders>
            <w:vAlign w:val="center"/>
            <w:hideMark/>
          </w:tcPr>
          <w:p w:rsidR="00A715E4" w:rsidRPr="00A715E4" w:rsidRDefault="00A715E4" w:rsidP="00A715E4">
            <w:pPr>
              <w:rPr>
                <w:rFonts w:ascii="Times New Roman" w:hAnsi="Times New Roman" w:cs="Times New Roman"/>
                <w:b/>
                <w:bCs/>
                <w:lang w:bidi="mr-IN"/>
              </w:rPr>
            </w:pPr>
          </w:p>
        </w:tc>
        <w:tc>
          <w:tcPr>
            <w:tcW w:w="1955" w:type="dxa"/>
            <w:tcBorders>
              <w:top w:val="nil"/>
              <w:left w:val="nil"/>
              <w:bottom w:val="nil"/>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Học trước (a)</w:t>
            </w:r>
          </w:p>
        </w:tc>
        <w:tc>
          <w:tcPr>
            <w:tcW w:w="1157"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r>
      <w:tr w:rsidR="00A715E4" w:rsidRPr="00A715E4" w:rsidTr="00A715E4">
        <w:trPr>
          <w:trHeight w:val="390"/>
          <w:tblHead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1517"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2972"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c>
          <w:tcPr>
            <w:tcW w:w="1400" w:type="dxa"/>
            <w:gridSpan w:val="2"/>
            <w:vMerge/>
            <w:tcBorders>
              <w:top w:val="single" w:sz="8" w:space="0" w:color="auto"/>
              <w:left w:val="single" w:sz="8" w:space="0" w:color="auto"/>
              <w:bottom w:val="single" w:sz="8" w:space="0" w:color="000000"/>
              <w:right w:val="single" w:sz="8" w:space="0" w:color="000000"/>
            </w:tcBorders>
            <w:vAlign w:val="center"/>
            <w:hideMark/>
          </w:tcPr>
          <w:p w:rsidR="00A715E4" w:rsidRPr="00A715E4" w:rsidRDefault="00A715E4" w:rsidP="00A715E4">
            <w:pPr>
              <w:rPr>
                <w:rFonts w:ascii="Times New Roman" w:hAnsi="Times New Roman" w:cs="Times New Roman"/>
                <w:b/>
                <w:bCs/>
                <w:lang w:bidi="mr-IN"/>
              </w:rPr>
            </w:pP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Song hành (b)</w:t>
            </w:r>
          </w:p>
        </w:tc>
        <w:tc>
          <w:tcPr>
            <w:tcW w:w="1157" w:type="dxa"/>
            <w:vMerge/>
            <w:tcBorders>
              <w:top w:val="single" w:sz="8" w:space="0" w:color="auto"/>
              <w:left w:val="single" w:sz="8" w:space="0" w:color="auto"/>
              <w:bottom w:val="single" w:sz="8" w:space="0" w:color="000000"/>
              <w:right w:val="single" w:sz="8" w:space="0" w:color="auto"/>
            </w:tcBorders>
            <w:vAlign w:val="center"/>
            <w:hideMark/>
          </w:tcPr>
          <w:p w:rsidR="00A715E4" w:rsidRPr="00A715E4" w:rsidRDefault="00A715E4" w:rsidP="00A715E4">
            <w:pPr>
              <w:rPr>
                <w:rFonts w:ascii="Times New Roman" w:hAnsi="Times New Roman" w:cs="Times New Roman"/>
                <w:b/>
                <w:bCs/>
                <w:lang w:bidi="mr-IN"/>
              </w:rPr>
            </w:pPr>
          </w:p>
        </w:tc>
      </w:tr>
      <w:tr w:rsidR="00A715E4" w:rsidRPr="00A715E4" w:rsidTr="00A715E4">
        <w:trPr>
          <w:trHeight w:val="360"/>
        </w:trPr>
        <w:tc>
          <w:tcPr>
            <w:tcW w:w="5079"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Học kỳ 1</w:t>
            </w:r>
          </w:p>
        </w:tc>
        <w:tc>
          <w:tcPr>
            <w:tcW w:w="1400" w:type="dxa"/>
            <w:gridSpan w:val="2"/>
            <w:tcBorders>
              <w:top w:val="single" w:sz="8" w:space="0" w:color="auto"/>
              <w:left w:val="nil"/>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18</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bắt buộc</w:t>
            </w:r>
          </w:p>
        </w:tc>
        <w:tc>
          <w:tcPr>
            <w:tcW w:w="1400" w:type="dxa"/>
            <w:gridSpan w:val="2"/>
            <w:tcBorders>
              <w:top w:val="single" w:sz="8" w:space="0" w:color="auto"/>
              <w:left w:val="nil"/>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18</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w:t>
            </w:r>
          </w:p>
        </w:tc>
        <w:tc>
          <w:tcPr>
            <w:tcW w:w="1517" w:type="dxa"/>
            <w:tcBorders>
              <w:top w:val="nil"/>
              <w:left w:val="nil"/>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LLCT101</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Giáo dục Chính trị</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4</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(4,0,8)</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KHCB105</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Giáo dục thể chất</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(0,2,1)</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73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lastRenderedPageBreak/>
              <w:t>3</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KHCB107</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Giáo dục Quốc phòng-An ninh (*)</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4</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4</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KT101</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Kỹ năng mềm (*)</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4</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5</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DLANH138</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Vật liệu điện lạnh</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(1,0,2)</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90"/>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6</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Nhiệt động kỹ thuật </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(3,0,6)</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90"/>
        </w:trPr>
        <w:tc>
          <w:tcPr>
            <w:tcW w:w="5079" w:type="dxa"/>
            <w:gridSpan w:val="3"/>
            <w:tcBorders>
              <w:top w:val="single" w:sz="8" w:space="0" w:color="auto"/>
              <w:left w:val="single" w:sz="8" w:space="0" w:color="auto"/>
              <w:bottom w:val="single" w:sz="8" w:space="0" w:color="auto"/>
              <w:right w:val="nil"/>
            </w:tcBorders>
            <w:shd w:val="clear" w:color="000000" w:fill="FFFFFF"/>
            <w:noWrap/>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tự chọn</w:t>
            </w:r>
          </w:p>
        </w:tc>
        <w:tc>
          <w:tcPr>
            <w:tcW w:w="1400"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0</w:t>
            </w:r>
          </w:p>
        </w:tc>
        <w:tc>
          <w:tcPr>
            <w:tcW w:w="1955" w:type="dxa"/>
            <w:tcBorders>
              <w:top w:val="nil"/>
              <w:left w:val="nil"/>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Học kỳ 2</w:t>
            </w:r>
          </w:p>
        </w:tc>
        <w:tc>
          <w:tcPr>
            <w:tcW w:w="1400"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22</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bắt buộc</w:t>
            </w:r>
          </w:p>
        </w:tc>
        <w:tc>
          <w:tcPr>
            <w:tcW w:w="1400"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22</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7</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KHCB101</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Tiếng Anh 1</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961" w:type="dxa"/>
            <w:tcBorders>
              <w:top w:val="nil"/>
              <w:left w:val="nil"/>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8</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DLANH103</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Cơ sở Kỹ thuật điện</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(3,0,6)</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9</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DLANH109</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Cơ sở Kỹ thuật Lạnh</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(3,0,6)</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DLANH131(a)</w:t>
            </w:r>
          </w:p>
        </w:tc>
        <w:tc>
          <w:tcPr>
            <w:tcW w:w="1157" w:type="dxa"/>
            <w:tcBorders>
              <w:top w:val="nil"/>
              <w:left w:val="nil"/>
              <w:bottom w:val="single" w:sz="8" w:space="0" w:color="auto"/>
              <w:right w:val="single" w:sz="8" w:space="0" w:color="auto"/>
            </w:tcBorders>
            <w:shd w:val="clear" w:color="000000" w:fill="FFFFFF"/>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10</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DLANH104</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 xml:space="preserve">Điện tử cơ bản </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11</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DLANH105</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Autocad</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000000" w:fill="FFFFFF"/>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c>
          <w:tcPr>
            <w:tcW w:w="1157" w:type="dxa"/>
            <w:tcBorders>
              <w:top w:val="nil"/>
              <w:left w:val="nil"/>
              <w:bottom w:val="single" w:sz="8" w:space="0" w:color="auto"/>
              <w:right w:val="single" w:sz="8" w:space="0" w:color="auto"/>
            </w:tcBorders>
            <w:shd w:val="clear" w:color="000000" w:fill="FFFFFF"/>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73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12</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DLANH111</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Trang bị điện hệ thống lạnh</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DLANH103(b)</w:t>
            </w:r>
          </w:p>
        </w:tc>
        <w:tc>
          <w:tcPr>
            <w:tcW w:w="115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13</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DLANH132</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Truyền nhiệt </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14</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CKxxx</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Thực tập Gò</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1</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(0,1,0)</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15</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CKxxx</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Thực tập Hàn</w:t>
            </w:r>
          </w:p>
        </w:tc>
        <w:tc>
          <w:tcPr>
            <w:tcW w:w="439" w:type="dxa"/>
            <w:tcBorders>
              <w:top w:val="nil"/>
              <w:left w:val="single" w:sz="8" w:space="0" w:color="auto"/>
              <w:bottom w:val="single" w:sz="8" w:space="0" w:color="auto"/>
              <w:right w:val="nil"/>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(0,1,0)</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16</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DLANH113</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Thực tập Lạnh cơ bản</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(0,3,2)</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nil"/>
            </w:tcBorders>
            <w:shd w:val="clear" w:color="auto" w:fill="auto"/>
            <w:noWrap/>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tự chọn</w:t>
            </w:r>
          </w:p>
        </w:tc>
        <w:tc>
          <w:tcPr>
            <w:tcW w:w="14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0</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60"/>
        </w:trPr>
        <w:tc>
          <w:tcPr>
            <w:tcW w:w="5079" w:type="dxa"/>
            <w:gridSpan w:val="3"/>
            <w:tcBorders>
              <w:top w:val="single" w:sz="8" w:space="0" w:color="auto"/>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Học kỳ 3</w:t>
            </w:r>
          </w:p>
        </w:tc>
        <w:tc>
          <w:tcPr>
            <w:tcW w:w="14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23</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nil"/>
            </w:tcBorders>
            <w:shd w:val="clear" w:color="auto" w:fill="auto"/>
            <w:noWrap/>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bắt buộc</w:t>
            </w:r>
          </w:p>
        </w:tc>
        <w:tc>
          <w:tcPr>
            <w:tcW w:w="14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19</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17</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KHCB102</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Tiếng Anh 2</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18</w:t>
            </w:r>
          </w:p>
        </w:tc>
        <w:tc>
          <w:tcPr>
            <w:tcW w:w="151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LLCT105</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jc w:val="both"/>
              <w:rPr>
                <w:rFonts w:ascii="Times New Roman" w:hAnsi="Times New Roman" w:cs="Times New Roman"/>
                <w:lang w:bidi="mr-IN"/>
              </w:rPr>
            </w:pPr>
            <w:r w:rsidRPr="00A715E4">
              <w:rPr>
                <w:rFonts w:ascii="Times New Roman" w:hAnsi="Times New Roman" w:cs="Times New Roman"/>
                <w:lang w:bidi="mr-IN"/>
              </w:rPr>
              <w:t>Pháp luật</w:t>
            </w:r>
          </w:p>
        </w:tc>
        <w:tc>
          <w:tcPr>
            <w:tcW w:w="439" w:type="dxa"/>
            <w:tcBorders>
              <w:top w:val="nil"/>
              <w:left w:val="single" w:sz="8" w:space="0" w:color="auto"/>
              <w:bottom w:val="single" w:sz="8" w:space="0" w:color="auto"/>
              <w:right w:val="nil"/>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19</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CNTT101</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Tin học</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4</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(1,3,2)</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DLANH108</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 xml:space="preserve">Kỹ thuật điều hòa không khí </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(3,0,6)</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DLANH131(a)</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102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21</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DLANH114</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hệ thống máy lạnh dân dụng và thương nghiệp</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(0,3,2)</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DLANH109(a)</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22</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DLANH118</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Thực tập trang bị điện HT nhiệt lạnh</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(0,3,2)</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DLANH111(a)</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23</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DLANH119</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Đồ án 1</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(0,1,0)</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nil"/>
            </w:tcBorders>
            <w:shd w:val="clear" w:color="auto" w:fill="auto"/>
            <w:noWrap/>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tự chọn ( chọn 2 trong 4 môn học)</w:t>
            </w:r>
          </w:p>
        </w:tc>
        <w:tc>
          <w:tcPr>
            <w:tcW w:w="14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24</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DLANH133</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Thiết kế kho lạnh</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DLANH131(a)</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684"/>
        </w:trPr>
        <w:tc>
          <w:tcPr>
            <w:tcW w:w="590"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lastRenderedPageBreak/>
              <w:t>25</w:t>
            </w:r>
          </w:p>
        </w:tc>
        <w:tc>
          <w:tcPr>
            <w:tcW w:w="1517" w:type="dxa"/>
            <w:tcBorders>
              <w:top w:val="nil"/>
              <w:left w:val="single" w:sz="8" w:space="0" w:color="auto"/>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DLANH130</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Thiết kế sơ bộ hệ thống điều hòa không khí</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26</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DLANH136</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sz w:val="26"/>
                <w:szCs w:val="26"/>
                <w:lang w:bidi="mr-IN"/>
              </w:rPr>
            </w:pPr>
            <w:r w:rsidRPr="00A715E4">
              <w:rPr>
                <w:rFonts w:ascii="Times New Roman" w:hAnsi="Times New Roman" w:cs="Times New Roman"/>
                <w:sz w:val="26"/>
                <w:szCs w:val="26"/>
                <w:lang w:bidi="mr-IN"/>
              </w:rPr>
              <w:t>Vận tải lạnh</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27</w:t>
            </w:r>
          </w:p>
        </w:tc>
        <w:tc>
          <w:tcPr>
            <w:tcW w:w="1517" w:type="dxa"/>
            <w:tcBorders>
              <w:top w:val="nil"/>
              <w:left w:val="single" w:sz="8" w:space="0" w:color="auto"/>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DLANH137</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4"/>
                <w:szCs w:val="24"/>
                <w:lang w:bidi="mr-IN"/>
              </w:rPr>
            </w:pPr>
            <w:r w:rsidRPr="00A715E4">
              <w:rPr>
                <w:rFonts w:ascii="Times New Roman" w:hAnsi="Times New Roman" w:cs="Times New Roman"/>
                <w:sz w:val="24"/>
                <w:szCs w:val="24"/>
                <w:lang w:bidi="mr-IN"/>
              </w:rPr>
              <w:t>Kỹ thuật thông gió và hút bụi</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360"/>
        </w:trPr>
        <w:tc>
          <w:tcPr>
            <w:tcW w:w="5079" w:type="dxa"/>
            <w:gridSpan w:val="3"/>
            <w:tcBorders>
              <w:top w:val="single" w:sz="8" w:space="0" w:color="auto"/>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Học kỳ 4</w:t>
            </w:r>
          </w:p>
        </w:tc>
        <w:tc>
          <w:tcPr>
            <w:tcW w:w="1400"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21</w:t>
            </w:r>
          </w:p>
        </w:tc>
        <w:tc>
          <w:tcPr>
            <w:tcW w:w="1955"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nil"/>
            </w:tcBorders>
            <w:shd w:val="clear" w:color="000000" w:fill="FFFFFF"/>
            <w:noWrap/>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bắt buộc</w:t>
            </w:r>
          </w:p>
        </w:tc>
        <w:tc>
          <w:tcPr>
            <w:tcW w:w="1400"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17</w:t>
            </w:r>
          </w:p>
        </w:tc>
        <w:tc>
          <w:tcPr>
            <w:tcW w:w="1955"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28</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KHCB103</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Tiếng Anh 3</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29</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DLANH106</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Bơm - Quạt - Máy nén</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(3,0,6)</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DLANH131(a)</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30</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DLANH112</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Kỹ thuật sấy</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(0,3,2)</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DLANH131(a)</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31</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DLANH122</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Lò hơi</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DLANH109(a)</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684"/>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32</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DLANH115</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hệ thống điều hòa không khí cục bộ</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(0,3,2)</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684"/>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33</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DLANH116</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Thực tập hệ thống máy lạnh công nghiệp</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3</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(0,1,0)</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34</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DLANH123</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Điều hòa không khí ôtô</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(1,1,3)</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DLANH131(a)</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35</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DLANH120</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Đồ án 2</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1</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(0,1,0)</w:t>
            </w:r>
          </w:p>
        </w:tc>
        <w:tc>
          <w:tcPr>
            <w:tcW w:w="1955"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390"/>
        </w:trPr>
        <w:tc>
          <w:tcPr>
            <w:tcW w:w="5079" w:type="dxa"/>
            <w:gridSpan w:val="3"/>
            <w:tcBorders>
              <w:top w:val="single" w:sz="8" w:space="0" w:color="auto"/>
              <w:left w:val="single" w:sz="8" w:space="0" w:color="auto"/>
              <w:bottom w:val="single" w:sz="8" w:space="0" w:color="auto"/>
              <w:right w:val="nil"/>
            </w:tcBorders>
            <w:shd w:val="clear" w:color="000000" w:fill="FFFFFF"/>
            <w:noWrap/>
            <w:vAlign w:val="center"/>
            <w:hideMark/>
          </w:tcPr>
          <w:p w:rsidR="00A715E4" w:rsidRPr="00A715E4" w:rsidRDefault="00A715E4" w:rsidP="00A715E4">
            <w:pPr>
              <w:rPr>
                <w:rFonts w:ascii="Times New Roman" w:hAnsi="Times New Roman" w:cs="Times New Roman"/>
                <w:i/>
                <w:iCs/>
                <w:lang w:bidi="mr-IN"/>
              </w:rPr>
            </w:pPr>
            <w:r w:rsidRPr="00A715E4">
              <w:rPr>
                <w:rFonts w:ascii="Times New Roman" w:hAnsi="Times New Roman" w:cs="Times New Roman"/>
                <w:i/>
                <w:iCs/>
                <w:lang w:bidi="mr-IN"/>
              </w:rPr>
              <w:t>Môn học tự chọn ( chọn 2 trong 4 môn học)</w:t>
            </w:r>
          </w:p>
        </w:tc>
        <w:tc>
          <w:tcPr>
            <w:tcW w:w="1400"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6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36</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DLANH139</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sz w:val="26"/>
                <w:szCs w:val="26"/>
                <w:lang w:bidi="mr-IN"/>
              </w:rPr>
            </w:pPr>
            <w:r w:rsidRPr="00A715E4">
              <w:rPr>
                <w:rFonts w:ascii="Times New Roman" w:hAnsi="Times New Roman" w:cs="Times New Roman"/>
                <w:sz w:val="26"/>
                <w:szCs w:val="26"/>
                <w:lang w:bidi="mr-IN"/>
              </w:rPr>
              <w:t>Vận hành bảo trì hệ thống lạnh</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DLANH131(a)</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37</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DLANH124</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Chuyên đề máy lạnh</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38</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DLANH135</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sz w:val="26"/>
                <w:szCs w:val="26"/>
                <w:lang w:bidi="mr-IN"/>
              </w:rPr>
            </w:pPr>
            <w:r w:rsidRPr="00A715E4">
              <w:rPr>
                <w:rFonts w:ascii="Times New Roman" w:hAnsi="Times New Roman" w:cs="Times New Roman"/>
                <w:sz w:val="26"/>
                <w:szCs w:val="26"/>
                <w:lang w:bidi="mr-IN"/>
              </w:rPr>
              <w:t>Năng lượng tái tạo</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39</w:t>
            </w:r>
          </w:p>
        </w:tc>
        <w:tc>
          <w:tcPr>
            <w:tcW w:w="1517"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DLANH134</w:t>
            </w:r>
          </w:p>
        </w:tc>
        <w:tc>
          <w:tcPr>
            <w:tcW w:w="2972" w:type="dxa"/>
            <w:tcBorders>
              <w:top w:val="nil"/>
              <w:left w:val="nil"/>
              <w:bottom w:val="single" w:sz="8" w:space="0" w:color="auto"/>
              <w:right w:val="nil"/>
            </w:tcBorders>
            <w:shd w:val="clear" w:color="000000" w:fill="FFFFFF"/>
            <w:vAlign w:val="center"/>
            <w:hideMark/>
          </w:tcPr>
          <w:p w:rsidR="00A715E4" w:rsidRPr="00A715E4" w:rsidRDefault="00A715E4" w:rsidP="00A715E4">
            <w:pPr>
              <w:jc w:val="both"/>
              <w:rPr>
                <w:rFonts w:ascii="Times New Roman" w:hAnsi="Times New Roman" w:cs="Times New Roman"/>
                <w:sz w:val="26"/>
                <w:szCs w:val="26"/>
                <w:lang w:bidi="mr-IN"/>
              </w:rPr>
            </w:pPr>
            <w:r w:rsidRPr="00A715E4">
              <w:rPr>
                <w:rFonts w:ascii="Times New Roman" w:hAnsi="Times New Roman" w:cs="Times New Roman"/>
                <w:sz w:val="26"/>
                <w:szCs w:val="26"/>
                <w:lang w:bidi="mr-IN"/>
              </w:rPr>
              <w:t>Nhà máy nhiệt điện</w:t>
            </w:r>
          </w:p>
        </w:tc>
        <w:tc>
          <w:tcPr>
            <w:tcW w:w="439" w:type="dxa"/>
            <w:tcBorders>
              <w:top w:val="nil"/>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sz w:val="24"/>
                <w:szCs w:val="24"/>
                <w:lang w:bidi="mr-IN"/>
              </w:rPr>
            </w:pPr>
            <w:r w:rsidRPr="00A715E4">
              <w:rPr>
                <w:rFonts w:ascii="Times New Roman" w:hAnsi="Times New Roman" w:cs="Times New Roman"/>
                <w:sz w:val="24"/>
                <w:szCs w:val="24"/>
                <w:lang w:bidi="mr-IN"/>
              </w:rPr>
              <w:t>2</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(2,0,4)</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079" w:type="dxa"/>
            <w:gridSpan w:val="3"/>
            <w:tcBorders>
              <w:top w:val="single" w:sz="8" w:space="0" w:color="auto"/>
              <w:left w:val="single" w:sz="8" w:space="0" w:color="auto"/>
              <w:bottom w:val="single" w:sz="8" w:space="0" w:color="auto"/>
              <w:right w:val="nil"/>
            </w:tcBorders>
            <w:shd w:val="clear" w:color="000000" w:fill="FFFFFF"/>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Học kỳ 5</w:t>
            </w:r>
          </w:p>
        </w:tc>
        <w:tc>
          <w:tcPr>
            <w:tcW w:w="439" w:type="dxa"/>
            <w:tcBorders>
              <w:top w:val="nil"/>
              <w:left w:val="single" w:sz="8" w:space="0" w:color="auto"/>
              <w:bottom w:val="single" w:sz="8" w:space="0" w:color="auto"/>
              <w:right w:val="nil"/>
            </w:tcBorders>
            <w:shd w:val="clear" w:color="000000" w:fill="FFFFFF"/>
            <w:noWrap/>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6</w:t>
            </w:r>
          </w:p>
        </w:tc>
        <w:tc>
          <w:tcPr>
            <w:tcW w:w="961" w:type="dxa"/>
            <w:tcBorders>
              <w:top w:val="nil"/>
              <w:left w:val="nil"/>
              <w:bottom w:val="single" w:sz="8" w:space="0" w:color="auto"/>
              <w:right w:val="single" w:sz="8" w:space="0" w:color="auto"/>
            </w:tcBorders>
            <w:shd w:val="clear" w:color="000000" w:fill="FFFFFF"/>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955"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c>
          <w:tcPr>
            <w:tcW w:w="115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 </w:t>
            </w:r>
          </w:p>
        </w:tc>
      </w:tr>
      <w:tr w:rsidR="00A715E4" w:rsidRPr="00A715E4" w:rsidTr="00A715E4">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40</w:t>
            </w:r>
          </w:p>
        </w:tc>
        <w:tc>
          <w:tcPr>
            <w:tcW w:w="1517"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sz w:val="26"/>
                <w:szCs w:val="26"/>
                <w:lang w:bidi="mr-IN"/>
              </w:rPr>
            </w:pPr>
            <w:r w:rsidRPr="00A715E4">
              <w:rPr>
                <w:rFonts w:ascii="Times New Roman" w:hAnsi="Times New Roman" w:cs="Times New Roman"/>
                <w:sz w:val="26"/>
                <w:szCs w:val="26"/>
                <w:lang w:bidi="mr-IN"/>
              </w:rPr>
              <w:t>DLANH125</w:t>
            </w:r>
          </w:p>
        </w:tc>
        <w:tc>
          <w:tcPr>
            <w:tcW w:w="2972" w:type="dxa"/>
            <w:tcBorders>
              <w:top w:val="nil"/>
              <w:left w:val="nil"/>
              <w:bottom w:val="single" w:sz="8" w:space="0" w:color="auto"/>
              <w:right w:val="nil"/>
            </w:tcBorders>
            <w:shd w:val="clear" w:color="auto" w:fill="auto"/>
            <w:vAlign w:val="center"/>
            <w:hideMark/>
          </w:tcPr>
          <w:p w:rsidR="00A715E4" w:rsidRPr="00A715E4" w:rsidRDefault="00A715E4" w:rsidP="00A715E4">
            <w:pPr>
              <w:rPr>
                <w:rFonts w:ascii="Times New Roman" w:hAnsi="Times New Roman" w:cs="Times New Roman"/>
                <w:lang w:bidi="mr-IN"/>
              </w:rPr>
            </w:pPr>
            <w:r w:rsidRPr="00A715E4">
              <w:rPr>
                <w:rFonts w:ascii="Times New Roman" w:hAnsi="Times New Roman" w:cs="Times New Roman"/>
                <w:lang w:bidi="mr-IN"/>
              </w:rPr>
              <w:t>Thực tập tốt nghiệp</w:t>
            </w:r>
          </w:p>
        </w:tc>
        <w:tc>
          <w:tcPr>
            <w:tcW w:w="439" w:type="dxa"/>
            <w:tcBorders>
              <w:top w:val="nil"/>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6</w:t>
            </w:r>
          </w:p>
        </w:tc>
        <w:tc>
          <w:tcPr>
            <w:tcW w:w="961" w:type="dxa"/>
            <w:tcBorders>
              <w:top w:val="nil"/>
              <w:left w:val="nil"/>
              <w:bottom w:val="single" w:sz="8" w:space="0" w:color="auto"/>
              <w:right w:val="single" w:sz="8" w:space="0" w:color="auto"/>
            </w:tcBorders>
            <w:shd w:val="clear" w:color="auto" w:fill="auto"/>
            <w:vAlign w:val="center"/>
            <w:hideMark/>
          </w:tcPr>
          <w:p w:rsidR="00A715E4" w:rsidRPr="00A715E4" w:rsidRDefault="00A715E4" w:rsidP="00A715E4">
            <w:pPr>
              <w:jc w:val="center"/>
              <w:rPr>
                <w:rFonts w:ascii="Times New Roman" w:hAnsi="Times New Roman" w:cs="Times New Roman"/>
                <w:lang w:bidi="mr-IN"/>
              </w:rPr>
            </w:pPr>
            <w:r w:rsidRPr="00A715E4">
              <w:rPr>
                <w:rFonts w:ascii="Times New Roman" w:hAnsi="Times New Roman" w:cs="Times New Roman"/>
                <w:lang w:bidi="mr-IN"/>
              </w:rPr>
              <w:t>(0,6,0)</w:t>
            </w:r>
          </w:p>
        </w:tc>
        <w:tc>
          <w:tcPr>
            <w:tcW w:w="1955"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r w:rsidR="00A715E4" w:rsidRPr="00A715E4" w:rsidTr="00A715E4">
        <w:trPr>
          <w:trHeight w:val="360"/>
        </w:trPr>
        <w:tc>
          <w:tcPr>
            <w:tcW w:w="5079" w:type="dxa"/>
            <w:gridSpan w:val="3"/>
            <w:tcBorders>
              <w:top w:val="single" w:sz="8" w:space="0" w:color="auto"/>
              <w:left w:val="single" w:sz="8" w:space="0" w:color="auto"/>
              <w:bottom w:val="single" w:sz="8" w:space="0" w:color="auto"/>
              <w:right w:val="nil"/>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Tổng</w:t>
            </w:r>
          </w:p>
        </w:tc>
        <w:tc>
          <w:tcPr>
            <w:tcW w:w="14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A715E4" w:rsidRPr="00A715E4" w:rsidRDefault="00A715E4" w:rsidP="00A715E4">
            <w:pPr>
              <w:jc w:val="center"/>
              <w:rPr>
                <w:rFonts w:ascii="Times New Roman" w:hAnsi="Times New Roman" w:cs="Times New Roman"/>
                <w:b/>
                <w:bCs/>
                <w:lang w:bidi="mr-IN"/>
              </w:rPr>
            </w:pPr>
            <w:r w:rsidRPr="00A715E4">
              <w:rPr>
                <w:rFonts w:ascii="Times New Roman" w:hAnsi="Times New Roman" w:cs="Times New Roman"/>
                <w:b/>
                <w:bCs/>
                <w:lang w:bidi="mr-IN"/>
              </w:rPr>
              <w:t>90</w:t>
            </w:r>
          </w:p>
        </w:tc>
        <w:tc>
          <w:tcPr>
            <w:tcW w:w="1955"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c>
          <w:tcPr>
            <w:tcW w:w="1157" w:type="dxa"/>
            <w:tcBorders>
              <w:top w:val="nil"/>
              <w:left w:val="nil"/>
              <w:bottom w:val="single" w:sz="8" w:space="0" w:color="auto"/>
              <w:right w:val="single" w:sz="8" w:space="0" w:color="auto"/>
            </w:tcBorders>
            <w:shd w:val="clear" w:color="auto" w:fill="auto"/>
            <w:noWrap/>
            <w:vAlign w:val="center"/>
            <w:hideMark/>
          </w:tcPr>
          <w:p w:rsidR="00A715E4" w:rsidRPr="00A715E4" w:rsidRDefault="00A715E4" w:rsidP="00A715E4">
            <w:pPr>
              <w:rPr>
                <w:rFonts w:ascii="Arial" w:hAnsi="Arial" w:cs="Arial"/>
                <w:sz w:val="20"/>
                <w:szCs w:val="20"/>
                <w:lang w:bidi="mr-IN"/>
              </w:rPr>
            </w:pPr>
            <w:r w:rsidRPr="00A715E4">
              <w:rPr>
                <w:rFonts w:ascii="Arial" w:hAnsi="Arial" w:cs="Arial"/>
                <w:sz w:val="20"/>
                <w:szCs w:val="20"/>
                <w:lang w:bidi="mr-IN"/>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lastRenderedPageBreak/>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BC46A1"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9D48FD" w:rsidRPr="00456F99" w:rsidRDefault="00BC46A1" w:rsidP="00BC46A1">
      <w:pPr>
        <w:tabs>
          <w:tab w:val="center" w:pos="6804"/>
        </w:tabs>
        <w:spacing w:before="120" w:after="80"/>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t xml:space="preserve">                                                        </w:t>
      </w:r>
      <w:r w:rsidR="009D48FD" w:rsidRPr="00456F99">
        <w:rPr>
          <w:rFonts w:ascii="Times New Roman" w:hAnsi="Times New Roman" w:cs="Times New Roman"/>
          <w:i/>
          <w:iCs/>
          <w:sz w:val="26"/>
          <w:szCs w:val="26"/>
          <w:lang w:val="pt-BR"/>
        </w:rPr>
        <w:t>Thành phố Hồ Chí Minh, ngày       tháng</w:t>
      </w:r>
      <w:r w:rsidR="00F11F3A">
        <w:rPr>
          <w:rFonts w:ascii="Times New Roman" w:hAnsi="Times New Roman" w:cs="Times New Roman"/>
          <w:i/>
          <w:iCs/>
          <w:sz w:val="26"/>
          <w:szCs w:val="26"/>
          <w:lang w:val="pt-BR"/>
        </w:rPr>
        <w:t xml:space="preserve">       năm 201</w:t>
      </w:r>
      <w:r w:rsidR="001F0E74">
        <w:rPr>
          <w:rFonts w:ascii="Times New Roman" w:hAnsi="Times New Roman" w:cs="Times New Roman"/>
          <w:i/>
          <w:iCs/>
          <w:sz w:val="26"/>
          <w:szCs w:val="26"/>
          <w:lang w:val="pt-BR"/>
        </w:rPr>
        <w:t>9</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10"/>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DE5A3B" w:rsidRDefault="00685FA2" w:rsidP="00DE5A3B">
      <w:pPr>
        <w:ind w:left="780"/>
        <w:rPr>
          <w:rFonts w:ascii="Times New Roman" w:hAnsi="Times New Roman"/>
          <w:b/>
          <w:bCs/>
          <w:lang w:val="fr-FR"/>
        </w:rPr>
      </w:pPr>
      <w:r>
        <w:rPr>
          <w:rFonts w:ascii="Times New Roman" w:hAnsi="Times New Roman"/>
          <w:b/>
          <w:bCs/>
          <w:lang w:val="fr-FR"/>
        </w:rPr>
        <w:t>Tên ngành, nghề: Công nghệ K</w:t>
      </w:r>
      <w:r w:rsidR="00A73027" w:rsidRPr="00F05ACC">
        <w:rPr>
          <w:rFonts w:ascii="Times New Roman" w:hAnsi="Times New Roman"/>
          <w:b/>
          <w:bCs/>
          <w:lang w:val="fr-FR"/>
        </w:rPr>
        <w:t>ỹ thuật Nhiệt</w:t>
      </w:r>
    </w:p>
    <w:p w:rsidR="00DE5A3B" w:rsidRDefault="00DE5A3B" w:rsidP="00DE5A3B">
      <w:pPr>
        <w:ind w:left="780"/>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DE5A3B" w:rsidRDefault="00D17480" w:rsidP="00DE5A3B">
      <w:pPr>
        <w:ind w:left="780"/>
        <w:jc w:val="center"/>
        <w:rPr>
          <w:rFonts w:ascii="Times New Roman" w:hAnsi="Times New Roman"/>
          <w:b/>
          <w:bCs/>
          <w:sz w:val="32"/>
          <w:szCs w:val="32"/>
          <w:lang w:val="fr-FR"/>
        </w:rPr>
      </w:pPr>
      <w:r>
        <w:rPr>
          <w:noProof/>
          <w:lang w:bidi="mr-IN"/>
        </w:rPr>
        <w:drawing>
          <wp:inline distT="0" distB="0" distL="0" distR="0" wp14:anchorId="39EC63D3" wp14:editId="66F57DB0">
            <wp:extent cx="7062756" cy="46710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94378" cy="4691974"/>
                    </a:xfrm>
                    <a:prstGeom prst="rect">
                      <a:avLst/>
                    </a:prstGeom>
                  </pic:spPr>
                </pic:pic>
              </a:graphicData>
            </a:graphic>
          </wp:inline>
        </w:drawing>
      </w:r>
    </w:p>
    <w:p w:rsidR="00DE5A3B" w:rsidRDefault="00DE5A3B" w:rsidP="00DE5A3B">
      <w:pPr>
        <w:rPr>
          <w:rFonts w:ascii="Times New Roman" w:hAnsi="Times New Roman"/>
          <w:b/>
          <w:bCs/>
          <w:sz w:val="32"/>
          <w:szCs w:val="32"/>
          <w:lang w:val="fr-FR"/>
        </w:rPr>
        <w:sectPr w:rsidR="00DE5A3B" w:rsidSect="00183B86">
          <w:footerReference w:type="even" r:id="rId12"/>
          <w:footerReference w:type="default" r:id="rId13"/>
          <w:footerReference w:type="first" r:id="rId14"/>
          <w:pgSz w:w="16840" w:h="11907" w:orient="landscape" w:code="9"/>
          <w:pgMar w:top="1701" w:right="1134" w:bottom="1134" w:left="1134" w:header="567" w:footer="567" w:gutter="0"/>
          <w:cols w:space="720"/>
          <w:docGrid w:linePitch="381"/>
        </w:sectPr>
      </w:pPr>
    </w:p>
    <w:p w:rsidR="004B272B" w:rsidRDefault="009C014B" w:rsidP="001F0E74">
      <w:pPr>
        <w:outlineLvl w:val="0"/>
        <w:rPr>
          <w:rFonts w:ascii="Times New Roman" w:hAnsi="Times New Roman"/>
          <w:sz w:val="26"/>
          <w:szCs w:val="26"/>
          <w:lang w:val="sv-SE"/>
        </w:rPr>
      </w:pPr>
      <w:r>
        <w:rPr>
          <w:rFonts w:ascii="Times New Roman" w:hAnsi="Times New Roman" w:cs="Times New Roman"/>
          <w:b/>
          <w:bCs/>
          <w:sz w:val="26"/>
          <w:szCs w:val="26"/>
          <w:lang w:val="pt-BR"/>
        </w:rPr>
        <w:lastRenderedPageBreak/>
        <w:t xml:space="preserve">       </w:t>
      </w:r>
    </w:p>
    <w:p w:rsidR="0077730A" w:rsidRDefault="0077730A" w:rsidP="00865DDD">
      <w:pPr>
        <w:outlineLvl w:val="0"/>
        <w:rPr>
          <w:rFonts w:ascii="Times New Roman" w:hAnsi="Times New Roman" w:cs="Times New Roman"/>
          <w:b/>
          <w:bCs/>
          <w:sz w:val="26"/>
          <w:szCs w:val="26"/>
          <w:lang w:val="pt-BR"/>
        </w:rPr>
      </w:pPr>
    </w:p>
    <w:sectPr w:rsidR="0077730A" w:rsidSect="001F0E74">
      <w:footerReference w:type="default" r:id="rId15"/>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5E4" w:rsidRDefault="00A715E4" w:rsidP="00F972C8">
      <w:pPr>
        <w:rPr>
          <w:rFonts w:cs="Times New Roman"/>
        </w:rPr>
      </w:pPr>
      <w:r>
        <w:rPr>
          <w:rFonts w:cs="Times New Roman"/>
        </w:rPr>
        <w:separator/>
      </w:r>
    </w:p>
  </w:endnote>
  <w:endnote w:type="continuationSeparator" w:id="0">
    <w:p w:rsidR="00A715E4" w:rsidRDefault="00A715E4"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E4" w:rsidRDefault="00A715E4">
    <w:pPr>
      <w:pStyle w:val="Footer"/>
      <w:jc w:val="right"/>
    </w:pPr>
    <w:r>
      <w:fldChar w:fldCharType="begin"/>
    </w:r>
    <w:r>
      <w:instrText xml:space="preserve"> PAGE   \* MERGEFORMAT </w:instrText>
    </w:r>
    <w:r>
      <w:fldChar w:fldCharType="separate"/>
    </w:r>
    <w:r>
      <w:rPr>
        <w:noProof/>
      </w:rPr>
      <w:t>1</w:t>
    </w:r>
    <w:r>
      <w:rPr>
        <w:noProof/>
      </w:rPr>
      <w:fldChar w:fldCharType="end"/>
    </w:r>
  </w:p>
  <w:p w:rsidR="00A715E4" w:rsidRPr="00B33DD6" w:rsidRDefault="00A715E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8983"/>
      <w:docPartObj>
        <w:docPartGallery w:val="Page Numbers (Bottom of Page)"/>
        <w:docPartUnique/>
      </w:docPartObj>
    </w:sdtPr>
    <w:sdtEndPr>
      <w:rPr>
        <w:noProof/>
      </w:rPr>
    </w:sdtEndPr>
    <w:sdtContent>
      <w:p w:rsidR="00A715E4" w:rsidRDefault="00A715E4">
        <w:pPr>
          <w:pStyle w:val="Footer"/>
          <w:jc w:val="right"/>
        </w:pPr>
        <w:r>
          <w:fldChar w:fldCharType="begin"/>
        </w:r>
        <w:r>
          <w:instrText xml:space="preserve"> PAGE   \* MERGEFORMAT </w:instrText>
        </w:r>
        <w:r>
          <w:fldChar w:fldCharType="separate"/>
        </w:r>
        <w:r w:rsidR="0052539F">
          <w:rPr>
            <w:noProof/>
          </w:rPr>
          <w:t>2</w:t>
        </w:r>
        <w:r>
          <w:rPr>
            <w:noProof/>
          </w:rPr>
          <w:fldChar w:fldCharType="end"/>
        </w:r>
      </w:p>
    </w:sdtContent>
  </w:sdt>
  <w:p w:rsidR="00A715E4" w:rsidRDefault="00A715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E4" w:rsidRDefault="00A715E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715E4" w:rsidRDefault="00A715E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E4" w:rsidRDefault="00A715E4">
    <w:pPr>
      <w:pStyle w:val="Footer"/>
      <w:jc w:val="right"/>
    </w:pPr>
    <w:r>
      <w:fldChar w:fldCharType="begin"/>
    </w:r>
    <w:r>
      <w:instrText xml:space="preserve"> PAGE   \* MERGEFORMAT </w:instrText>
    </w:r>
    <w:r>
      <w:fldChar w:fldCharType="separate"/>
    </w:r>
    <w:r>
      <w:rPr>
        <w:noProof/>
      </w:rPr>
      <w:t>8</w:t>
    </w:r>
    <w:r>
      <w:rPr>
        <w:noProof/>
      </w:rPr>
      <w:fldChar w:fldCharType="end"/>
    </w:r>
  </w:p>
  <w:p w:rsidR="00A715E4" w:rsidRDefault="00A715E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E4" w:rsidRDefault="00A715E4">
    <w:pPr>
      <w:pStyle w:val="Footer"/>
      <w:jc w:val="right"/>
    </w:pPr>
    <w:r>
      <w:fldChar w:fldCharType="begin"/>
    </w:r>
    <w:r>
      <w:instrText xml:space="preserve"> PAGE   \* MERGEFORMAT </w:instrText>
    </w:r>
    <w:r>
      <w:fldChar w:fldCharType="separate"/>
    </w:r>
    <w:r>
      <w:rPr>
        <w:noProof/>
      </w:rPr>
      <w:t>22</w:t>
    </w:r>
    <w:r>
      <w:fldChar w:fldCharType="end"/>
    </w:r>
  </w:p>
  <w:p w:rsidR="00A715E4" w:rsidRDefault="00A715E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E4" w:rsidRDefault="00A715E4">
    <w:pPr>
      <w:pStyle w:val="Footer"/>
      <w:jc w:val="right"/>
    </w:pPr>
    <w:r>
      <w:fldChar w:fldCharType="begin"/>
    </w:r>
    <w:r>
      <w:instrText xml:space="preserve"> PAGE   \* MERGEFORMAT </w:instrText>
    </w:r>
    <w:r>
      <w:fldChar w:fldCharType="separate"/>
    </w:r>
    <w:r>
      <w:rPr>
        <w:noProof/>
      </w:rPr>
      <w:t>9</w:t>
    </w:r>
    <w:r>
      <w:rPr>
        <w:noProof/>
      </w:rPr>
      <w:fldChar w:fldCharType="end"/>
    </w:r>
  </w:p>
  <w:p w:rsidR="00A715E4" w:rsidRDefault="00A715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5E4" w:rsidRDefault="00A715E4" w:rsidP="00F972C8">
      <w:pPr>
        <w:rPr>
          <w:rFonts w:cs="Times New Roman"/>
        </w:rPr>
      </w:pPr>
      <w:r>
        <w:rPr>
          <w:rFonts w:cs="Times New Roman"/>
        </w:rPr>
        <w:separator/>
      </w:r>
    </w:p>
  </w:footnote>
  <w:footnote w:type="continuationSeparator" w:id="0">
    <w:p w:rsidR="00A715E4" w:rsidRDefault="00A715E4"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4F2A5A"/>
    <w:multiLevelType w:val="hybridMultilevel"/>
    <w:tmpl w:val="6AA2245A"/>
    <w:lvl w:ilvl="0" w:tplc="71F8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nsid w:val="1BA367ED"/>
    <w:multiLevelType w:val="hybridMultilevel"/>
    <w:tmpl w:val="BB2E4A40"/>
    <w:lvl w:ilvl="0" w:tplc="DB0AA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EC7F6F"/>
    <w:multiLevelType w:val="hybridMultilevel"/>
    <w:tmpl w:val="520E5D10"/>
    <w:lvl w:ilvl="0" w:tplc="9CD8862C">
      <w:start w:val="1"/>
      <w:numFmt w:val="decimal"/>
      <w:lvlText w:val="%1."/>
      <w:lvlJc w:val="left"/>
      <w:pPr>
        <w:tabs>
          <w:tab w:val="num" w:pos="360"/>
        </w:tabs>
        <w:ind w:left="360" w:hanging="360"/>
      </w:pPr>
      <w:rPr>
        <w:rFonts w:ascii="Times New Roman" w:eastAsia="Times New Roman" w:hAnsi="Times New Roman"/>
        <w:b/>
        <w:bCs/>
        <w:i w:val="0"/>
        <w:iCs w:val="0"/>
        <w:color w:val="auto"/>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6">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1">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4">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7">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1">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43920932"/>
    <w:multiLevelType w:val="hybridMultilevel"/>
    <w:tmpl w:val="9188BC6C"/>
    <w:lvl w:ilvl="0" w:tplc="E3D4C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1">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B967901"/>
    <w:multiLevelType w:val="hybridMultilevel"/>
    <w:tmpl w:val="84C63E34"/>
    <w:lvl w:ilvl="0" w:tplc="ED02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1">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3">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4">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5">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6">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8">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EF5641"/>
    <w:multiLevelType w:val="hybridMultilevel"/>
    <w:tmpl w:val="F368701E"/>
    <w:lvl w:ilvl="0" w:tplc="5A12E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5">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6">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7">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68E30A10"/>
    <w:multiLevelType w:val="hybridMultilevel"/>
    <w:tmpl w:val="C27CAA2A"/>
    <w:lvl w:ilvl="0" w:tplc="8FDA33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1">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3">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1">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2">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4">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num>
  <w:num w:numId="4">
    <w:abstractNumId w:val="31"/>
  </w:num>
  <w:num w:numId="5">
    <w:abstractNumId w:val="63"/>
  </w:num>
  <w:num w:numId="6">
    <w:abstractNumId w:val="52"/>
  </w:num>
  <w:num w:numId="7">
    <w:abstractNumId w:val="23"/>
  </w:num>
  <w:num w:numId="8">
    <w:abstractNumId w:val="9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104"/>
  </w:num>
  <w:num w:numId="13">
    <w:abstractNumId w:val="37"/>
  </w:num>
  <w:num w:numId="14">
    <w:abstractNumId w:val="19"/>
  </w:num>
  <w:num w:numId="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4"/>
  </w:num>
  <w:num w:numId="17">
    <w:abstractNumId w:val="13"/>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8"/>
  </w:num>
  <w:num w:numId="2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1"/>
  </w:num>
  <w:num w:numId="28">
    <w:abstractNumId w:val="6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3"/>
  </w:num>
  <w:num w:numId="31">
    <w:abstractNumId w:val="36"/>
  </w:num>
  <w:num w:numId="32">
    <w:abstractNumId w:val="91"/>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8"/>
  </w:num>
  <w:num w:numId="35">
    <w:abstractNumId w:val="5"/>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num>
  <w:num w:numId="38">
    <w:abstractNumId w:val="76"/>
  </w:num>
  <w:num w:numId="39">
    <w:abstractNumId w:val="69"/>
  </w:num>
  <w:num w:numId="40">
    <w:abstractNumId w:val="66"/>
  </w:num>
  <w:num w:numId="41">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5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2"/>
  </w:num>
  <w:num w:numId="46">
    <w:abstractNumId w:val="62"/>
  </w:num>
  <w:num w:numId="47">
    <w:abstractNumId w:val="96"/>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num>
  <w:num w:numId="50">
    <w:abstractNumId w:val="9"/>
  </w:num>
  <w:num w:numId="51">
    <w:abstractNumId w:val="22"/>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
  </w:num>
  <w:num w:numId="59">
    <w:abstractNumId w:val="94"/>
  </w:num>
  <w:num w:numId="60">
    <w:abstractNumId w:val="100"/>
  </w:num>
  <w:num w:numId="61">
    <w:abstractNumId w:val="3"/>
  </w:num>
  <w:num w:numId="62">
    <w:abstractNumId w:val="30"/>
  </w:num>
  <w:num w:numId="63">
    <w:abstractNumId w:val="78"/>
  </w:num>
  <w:num w:numId="64">
    <w:abstractNumId w:val="53"/>
  </w:num>
  <w:num w:numId="65">
    <w:abstractNumId w:val="40"/>
  </w:num>
  <w:num w:numId="66">
    <w:abstractNumId w:val="8"/>
  </w:num>
  <w:num w:numId="67">
    <w:abstractNumId w:val="106"/>
  </w:num>
  <w:num w:numId="68">
    <w:abstractNumId w:val="72"/>
  </w:num>
  <w:num w:numId="69">
    <w:abstractNumId w:val="24"/>
  </w:num>
  <w:num w:numId="70">
    <w:abstractNumId w:val="26"/>
  </w:num>
  <w:num w:numId="71">
    <w:abstractNumId w:val="77"/>
  </w:num>
  <w:num w:numId="72">
    <w:abstractNumId w:val="35"/>
  </w:num>
  <w:num w:numId="73">
    <w:abstractNumId w:val="44"/>
  </w:num>
  <w:num w:numId="74">
    <w:abstractNumId w:val="6"/>
  </w:num>
  <w:num w:numId="75">
    <w:abstractNumId w:val="33"/>
  </w:num>
  <w:num w:numId="76">
    <w:abstractNumId w:val="17"/>
  </w:num>
  <w:num w:numId="77">
    <w:abstractNumId w:val="10"/>
  </w:num>
  <w:num w:numId="78">
    <w:abstractNumId w:val="81"/>
  </w:num>
  <w:num w:numId="79">
    <w:abstractNumId w:val="27"/>
  </w:num>
  <w:num w:numId="80">
    <w:abstractNumId w:val="82"/>
  </w:num>
  <w:num w:numId="81">
    <w:abstractNumId w:val="28"/>
  </w:num>
  <w:num w:numId="82">
    <w:abstractNumId w:val="60"/>
  </w:num>
  <w:num w:numId="83">
    <w:abstractNumId w:val="39"/>
  </w:num>
  <w:num w:numId="84">
    <w:abstractNumId w:val="18"/>
  </w:num>
  <w:num w:numId="85">
    <w:abstractNumId w:val="25"/>
  </w:num>
  <w:num w:numId="86">
    <w:abstractNumId w:val="75"/>
  </w:num>
  <w:num w:numId="87">
    <w:abstractNumId w:val="29"/>
  </w:num>
  <w:num w:numId="88">
    <w:abstractNumId w:val="89"/>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57"/>
  </w:num>
  <w:num w:numId="92">
    <w:abstractNumId w:val="61"/>
  </w:num>
  <w:num w:numId="93">
    <w:abstractNumId w:val="93"/>
  </w:num>
  <w:num w:numId="94">
    <w:abstractNumId w:val="15"/>
  </w:num>
  <w:num w:numId="95">
    <w:abstractNumId w:val="32"/>
  </w:num>
  <w:num w:numId="96">
    <w:abstractNumId w:val="48"/>
  </w:num>
  <w:num w:numId="97">
    <w:abstractNumId w:val="105"/>
  </w:num>
  <w:num w:numId="98">
    <w:abstractNumId w:val="67"/>
  </w:num>
  <w:num w:numId="99">
    <w:abstractNumId w:val="87"/>
  </w:num>
  <w:num w:numId="100">
    <w:abstractNumId w:val="42"/>
  </w:num>
  <w:num w:numId="101">
    <w:abstractNumId w:val="59"/>
  </w:num>
  <w:num w:numId="102">
    <w:abstractNumId w:val="16"/>
  </w:num>
  <w:num w:numId="103">
    <w:abstractNumId w:val="86"/>
  </w:num>
  <w:num w:numId="104">
    <w:abstractNumId w:val="73"/>
  </w:num>
  <w:num w:numId="105">
    <w:abstractNumId w:val="54"/>
  </w:num>
  <w:num w:numId="106">
    <w:abstractNumId w:val="43"/>
  </w:num>
  <w:num w:numId="107">
    <w:abstractNumId w:val="1"/>
  </w:num>
  <w:num w:numId="108">
    <w:abstractNumId w:val="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9C4"/>
    <w:rsid w:val="00003C02"/>
    <w:rsid w:val="0000756E"/>
    <w:rsid w:val="00017076"/>
    <w:rsid w:val="00017242"/>
    <w:rsid w:val="00021AD9"/>
    <w:rsid w:val="00023ACB"/>
    <w:rsid w:val="00027080"/>
    <w:rsid w:val="0003167E"/>
    <w:rsid w:val="00037562"/>
    <w:rsid w:val="000409B2"/>
    <w:rsid w:val="00047029"/>
    <w:rsid w:val="000547FF"/>
    <w:rsid w:val="00055086"/>
    <w:rsid w:val="000561DE"/>
    <w:rsid w:val="00056DD6"/>
    <w:rsid w:val="00057126"/>
    <w:rsid w:val="0006051B"/>
    <w:rsid w:val="000621F2"/>
    <w:rsid w:val="0006238A"/>
    <w:rsid w:val="000627B6"/>
    <w:rsid w:val="00063587"/>
    <w:rsid w:val="00070503"/>
    <w:rsid w:val="000748EC"/>
    <w:rsid w:val="0008151C"/>
    <w:rsid w:val="00084AC2"/>
    <w:rsid w:val="0008790D"/>
    <w:rsid w:val="00091BDA"/>
    <w:rsid w:val="00097C07"/>
    <w:rsid w:val="000A0E54"/>
    <w:rsid w:val="000A13A9"/>
    <w:rsid w:val="000B40BB"/>
    <w:rsid w:val="000B5081"/>
    <w:rsid w:val="000C0B52"/>
    <w:rsid w:val="000C1353"/>
    <w:rsid w:val="000D0791"/>
    <w:rsid w:val="000D241B"/>
    <w:rsid w:val="000D3156"/>
    <w:rsid w:val="000E1812"/>
    <w:rsid w:val="000E5E36"/>
    <w:rsid w:val="000F0DAD"/>
    <w:rsid w:val="000F2770"/>
    <w:rsid w:val="000F497D"/>
    <w:rsid w:val="000F7151"/>
    <w:rsid w:val="001039BA"/>
    <w:rsid w:val="001041FB"/>
    <w:rsid w:val="00105CCC"/>
    <w:rsid w:val="00111887"/>
    <w:rsid w:val="0011193B"/>
    <w:rsid w:val="00113623"/>
    <w:rsid w:val="00114C24"/>
    <w:rsid w:val="00124D7B"/>
    <w:rsid w:val="00126B4E"/>
    <w:rsid w:val="001314BA"/>
    <w:rsid w:val="001315CD"/>
    <w:rsid w:val="001354D5"/>
    <w:rsid w:val="001369EF"/>
    <w:rsid w:val="00137C48"/>
    <w:rsid w:val="00142CED"/>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0E74"/>
    <w:rsid w:val="001F5C08"/>
    <w:rsid w:val="001F6ACB"/>
    <w:rsid w:val="001F7CE1"/>
    <w:rsid w:val="0020452B"/>
    <w:rsid w:val="00207EA5"/>
    <w:rsid w:val="00211F7B"/>
    <w:rsid w:val="0021499B"/>
    <w:rsid w:val="0021653C"/>
    <w:rsid w:val="00220375"/>
    <w:rsid w:val="002246F1"/>
    <w:rsid w:val="002259D4"/>
    <w:rsid w:val="00227140"/>
    <w:rsid w:val="00230F0F"/>
    <w:rsid w:val="0024123C"/>
    <w:rsid w:val="00255E1E"/>
    <w:rsid w:val="002661D7"/>
    <w:rsid w:val="002716D8"/>
    <w:rsid w:val="00273759"/>
    <w:rsid w:val="00275283"/>
    <w:rsid w:val="00275993"/>
    <w:rsid w:val="002804FB"/>
    <w:rsid w:val="0028236D"/>
    <w:rsid w:val="0028749A"/>
    <w:rsid w:val="002A1CDF"/>
    <w:rsid w:val="002A1ED0"/>
    <w:rsid w:val="002A2258"/>
    <w:rsid w:val="002A66F2"/>
    <w:rsid w:val="002B30E7"/>
    <w:rsid w:val="002B41E1"/>
    <w:rsid w:val="002B7337"/>
    <w:rsid w:val="002B7C1A"/>
    <w:rsid w:val="002C74DF"/>
    <w:rsid w:val="002C7A82"/>
    <w:rsid w:val="002D29F6"/>
    <w:rsid w:val="002D419E"/>
    <w:rsid w:val="002D6A0D"/>
    <w:rsid w:val="002D7910"/>
    <w:rsid w:val="002D7B5A"/>
    <w:rsid w:val="002E0EB6"/>
    <w:rsid w:val="002E2CE3"/>
    <w:rsid w:val="002E5429"/>
    <w:rsid w:val="002E598C"/>
    <w:rsid w:val="002F2F22"/>
    <w:rsid w:val="002F4F74"/>
    <w:rsid w:val="0030127D"/>
    <w:rsid w:val="00301A2A"/>
    <w:rsid w:val="0030294E"/>
    <w:rsid w:val="003036CC"/>
    <w:rsid w:val="003044EB"/>
    <w:rsid w:val="00306275"/>
    <w:rsid w:val="00312DCD"/>
    <w:rsid w:val="0031508C"/>
    <w:rsid w:val="003155B0"/>
    <w:rsid w:val="00316935"/>
    <w:rsid w:val="00316BDD"/>
    <w:rsid w:val="00323373"/>
    <w:rsid w:val="00331BDB"/>
    <w:rsid w:val="00333DBC"/>
    <w:rsid w:val="00335570"/>
    <w:rsid w:val="00336804"/>
    <w:rsid w:val="00340209"/>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16A"/>
    <w:rsid w:val="00411F1D"/>
    <w:rsid w:val="004208AA"/>
    <w:rsid w:val="00422E18"/>
    <w:rsid w:val="00423CB7"/>
    <w:rsid w:val="00424710"/>
    <w:rsid w:val="00425A30"/>
    <w:rsid w:val="004263CB"/>
    <w:rsid w:val="00427CA4"/>
    <w:rsid w:val="00427F41"/>
    <w:rsid w:val="004306F6"/>
    <w:rsid w:val="00431D55"/>
    <w:rsid w:val="00432E2E"/>
    <w:rsid w:val="004333DE"/>
    <w:rsid w:val="0043536A"/>
    <w:rsid w:val="004377CF"/>
    <w:rsid w:val="004411E0"/>
    <w:rsid w:val="00441254"/>
    <w:rsid w:val="004414B8"/>
    <w:rsid w:val="00450782"/>
    <w:rsid w:val="00450F61"/>
    <w:rsid w:val="004553C6"/>
    <w:rsid w:val="00455485"/>
    <w:rsid w:val="00456F99"/>
    <w:rsid w:val="004575C2"/>
    <w:rsid w:val="00457969"/>
    <w:rsid w:val="00460F90"/>
    <w:rsid w:val="00462DA8"/>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4F2170"/>
    <w:rsid w:val="00507B0A"/>
    <w:rsid w:val="00514670"/>
    <w:rsid w:val="0052539F"/>
    <w:rsid w:val="00525AFA"/>
    <w:rsid w:val="00527B85"/>
    <w:rsid w:val="00534607"/>
    <w:rsid w:val="00537FDB"/>
    <w:rsid w:val="005408A0"/>
    <w:rsid w:val="005452B7"/>
    <w:rsid w:val="005506A9"/>
    <w:rsid w:val="00556B3B"/>
    <w:rsid w:val="00562E38"/>
    <w:rsid w:val="005637FA"/>
    <w:rsid w:val="00573829"/>
    <w:rsid w:val="00575E59"/>
    <w:rsid w:val="0058077A"/>
    <w:rsid w:val="00590086"/>
    <w:rsid w:val="005921D6"/>
    <w:rsid w:val="00597288"/>
    <w:rsid w:val="005978E1"/>
    <w:rsid w:val="005A0537"/>
    <w:rsid w:val="005A2254"/>
    <w:rsid w:val="005C0A5D"/>
    <w:rsid w:val="005C4DC0"/>
    <w:rsid w:val="005D1354"/>
    <w:rsid w:val="005D2BEA"/>
    <w:rsid w:val="005D2C6A"/>
    <w:rsid w:val="005D5557"/>
    <w:rsid w:val="005E3B94"/>
    <w:rsid w:val="005F0368"/>
    <w:rsid w:val="005F105C"/>
    <w:rsid w:val="005F14A8"/>
    <w:rsid w:val="005F402C"/>
    <w:rsid w:val="005F4894"/>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6761F"/>
    <w:rsid w:val="00671287"/>
    <w:rsid w:val="006720F4"/>
    <w:rsid w:val="00677F64"/>
    <w:rsid w:val="00681A92"/>
    <w:rsid w:val="00685FA2"/>
    <w:rsid w:val="00687681"/>
    <w:rsid w:val="00690ED3"/>
    <w:rsid w:val="0069274C"/>
    <w:rsid w:val="00694DDE"/>
    <w:rsid w:val="006A0071"/>
    <w:rsid w:val="006A5A23"/>
    <w:rsid w:val="006A6037"/>
    <w:rsid w:val="006A606B"/>
    <w:rsid w:val="006B5830"/>
    <w:rsid w:val="006C1F6D"/>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24E"/>
    <w:rsid w:val="007475B2"/>
    <w:rsid w:val="007664FA"/>
    <w:rsid w:val="00771AB0"/>
    <w:rsid w:val="0077714E"/>
    <w:rsid w:val="0077730A"/>
    <w:rsid w:val="00781378"/>
    <w:rsid w:val="00783855"/>
    <w:rsid w:val="007871CD"/>
    <w:rsid w:val="007876CE"/>
    <w:rsid w:val="00792D05"/>
    <w:rsid w:val="007A006E"/>
    <w:rsid w:val="007A1A84"/>
    <w:rsid w:val="007A2753"/>
    <w:rsid w:val="007A7F9B"/>
    <w:rsid w:val="007B11F5"/>
    <w:rsid w:val="007C4E7F"/>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57D86"/>
    <w:rsid w:val="0086124A"/>
    <w:rsid w:val="00862BC7"/>
    <w:rsid w:val="00864DCE"/>
    <w:rsid w:val="00865DDD"/>
    <w:rsid w:val="00874A9E"/>
    <w:rsid w:val="0087516F"/>
    <w:rsid w:val="00875CFC"/>
    <w:rsid w:val="00882B2E"/>
    <w:rsid w:val="00882E33"/>
    <w:rsid w:val="008831C0"/>
    <w:rsid w:val="008849F0"/>
    <w:rsid w:val="008901A2"/>
    <w:rsid w:val="00891714"/>
    <w:rsid w:val="008926B7"/>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188"/>
    <w:rsid w:val="00921FAA"/>
    <w:rsid w:val="00922957"/>
    <w:rsid w:val="00923994"/>
    <w:rsid w:val="00927708"/>
    <w:rsid w:val="00930CE6"/>
    <w:rsid w:val="00932449"/>
    <w:rsid w:val="00932715"/>
    <w:rsid w:val="00933E19"/>
    <w:rsid w:val="00946B8B"/>
    <w:rsid w:val="00947653"/>
    <w:rsid w:val="00947AC3"/>
    <w:rsid w:val="00951666"/>
    <w:rsid w:val="009616B0"/>
    <w:rsid w:val="00962E16"/>
    <w:rsid w:val="00965642"/>
    <w:rsid w:val="009665B1"/>
    <w:rsid w:val="00971098"/>
    <w:rsid w:val="009746AE"/>
    <w:rsid w:val="00974E7F"/>
    <w:rsid w:val="00981CCD"/>
    <w:rsid w:val="00983351"/>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001DD"/>
    <w:rsid w:val="00A04745"/>
    <w:rsid w:val="00A120E9"/>
    <w:rsid w:val="00A16954"/>
    <w:rsid w:val="00A2041A"/>
    <w:rsid w:val="00A24936"/>
    <w:rsid w:val="00A2793F"/>
    <w:rsid w:val="00A27DB6"/>
    <w:rsid w:val="00A301BD"/>
    <w:rsid w:val="00A3263C"/>
    <w:rsid w:val="00A467F4"/>
    <w:rsid w:val="00A51A1A"/>
    <w:rsid w:val="00A56C62"/>
    <w:rsid w:val="00A64EDC"/>
    <w:rsid w:val="00A67340"/>
    <w:rsid w:val="00A67F81"/>
    <w:rsid w:val="00A715E4"/>
    <w:rsid w:val="00A73027"/>
    <w:rsid w:val="00A757AF"/>
    <w:rsid w:val="00A80E77"/>
    <w:rsid w:val="00A94CE7"/>
    <w:rsid w:val="00A961EF"/>
    <w:rsid w:val="00AA3CD2"/>
    <w:rsid w:val="00AA4EE7"/>
    <w:rsid w:val="00AA55E7"/>
    <w:rsid w:val="00AA60C8"/>
    <w:rsid w:val="00AA7EA4"/>
    <w:rsid w:val="00AB176E"/>
    <w:rsid w:val="00AB6146"/>
    <w:rsid w:val="00AC0D8C"/>
    <w:rsid w:val="00AC1A87"/>
    <w:rsid w:val="00AC47DD"/>
    <w:rsid w:val="00AD0B23"/>
    <w:rsid w:val="00AD19ED"/>
    <w:rsid w:val="00AD28F6"/>
    <w:rsid w:val="00AD36C9"/>
    <w:rsid w:val="00AD45E7"/>
    <w:rsid w:val="00AD500F"/>
    <w:rsid w:val="00AE3990"/>
    <w:rsid w:val="00AE4F78"/>
    <w:rsid w:val="00AF0650"/>
    <w:rsid w:val="00AF62ED"/>
    <w:rsid w:val="00AF635C"/>
    <w:rsid w:val="00AF6541"/>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085F"/>
    <w:rsid w:val="00B8274F"/>
    <w:rsid w:val="00B861CE"/>
    <w:rsid w:val="00B95D03"/>
    <w:rsid w:val="00BA61B5"/>
    <w:rsid w:val="00BB3C34"/>
    <w:rsid w:val="00BB78DF"/>
    <w:rsid w:val="00BC2C6B"/>
    <w:rsid w:val="00BC46A1"/>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5938"/>
    <w:rsid w:val="00C86DFF"/>
    <w:rsid w:val="00C8796B"/>
    <w:rsid w:val="00C90E1A"/>
    <w:rsid w:val="00C93AF8"/>
    <w:rsid w:val="00CA4D28"/>
    <w:rsid w:val="00CA5E7E"/>
    <w:rsid w:val="00CA5FF1"/>
    <w:rsid w:val="00CA7596"/>
    <w:rsid w:val="00CB1A02"/>
    <w:rsid w:val="00CC2BBD"/>
    <w:rsid w:val="00CC62C2"/>
    <w:rsid w:val="00CC778E"/>
    <w:rsid w:val="00CC7F65"/>
    <w:rsid w:val="00CD586D"/>
    <w:rsid w:val="00CE1F72"/>
    <w:rsid w:val="00CE2CD4"/>
    <w:rsid w:val="00CE6B80"/>
    <w:rsid w:val="00CF3016"/>
    <w:rsid w:val="00CF7587"/>
    <w:rsid w:val="00CF76FD"/>
    <w:rsid w:val="00D00F54"/>
    <w:rsid w:val="00D00F72"/>
    <w:rsid w:val="00D07DBF"/>
    <w:rsid w:val="00D10C5E"/>
    <w:rsid w:val="00D111E4"/>
    <w:rsid w:val="00D17480"/>
    <w:rsid w:val="00D2042B"/>
    <w:rsid w:val="00D22288"/>
    <w:rsid w:val="00D2296B"/>
    <w:rsid w:val="00D25B06"/>
    <w:rsid w:val="00D26796"/>
    <w:rsid w:val="00D2785E"/>
    <w:rsid w:val="00D368F6"/>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10D"/>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A3B"/>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2821"/>
    <w:rsid w:val="00E36217"/>
    <w:rsid w:val="00E40F5C"/>
    <w:rsid w:val="00E45005"/>
    <w:rsid w:val="00E52D54"/>
    <w:rsid w:val="00E54743"/>
    <w:rsid w:val="00E54E75"/>
    <w:rsid w:val="00E5501F"/>
    <w:rsid w:val="00E57E02"/>
    <w:rsid w:val="00E6092E"/>
    <w:rsid w:val="00E628EB"/>
    <w:rsid w:val="00E645FC"/>
    <w:rsid w:val="00E6562F"/>
    <w:rsid w:val="00E70BBF"/>
    <w:rsid w:val="00E73E91"/>
    <w:rsid w:val="00E829CC"/>
    <w:rsid w:val="00E8653C"/>
    <w:rsid w:val="00E908AF"/>
    <w:rsid w:val="00E928DD"/>
    <w:rsid w:val="00E94EA5"/>
    <w:rsid w:val="00E978B2"/>
    <w:rsid w:val="00EA4B69"/>
    <w:rsid w:val="00EA679C"/>
    <w:rsid w:val="00EB06DC"/>
    <w:rsid w:val="00EB1456"/>
    <w:rsid w:val="00EB210B"/>
    <w:rsid w:val="00EB2D20"/>
    <w:rsid w:val="00EB4B4D"/>
    <w:rsid w:val="00EB652A"/>
    <w:rsid w:val="00EB68E8"/>
    <w:rsid w:val="00EC327B"/>
    <w:rsid w:val="00ED0B80"/>
    <w:rsid w:val="00ED0C80"/>
    <w:rsid w:val="00ED1471"/>
    <w:rsid w:val="00ED1FF0"/>
    <w:rsid w:val="00ED51F8"/>
    <w:rsid w:val="00ED5D79"/>
    <w:rsid w:val="00ED78E1"/>
    <w:rsid w:val="00EF10B6"/>
    <w:rsid w:val="00EF27F1"/>
    <w:rsid w:val="00EF4826"/>
    <w:rsid w:val="00EF5E18"/>
    <w:rsid w:val="00EF72E9"/>
    <w:rsid w:val="00F01119"/>
    <w:rsid w:val="00F11F3A"/>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95D"/>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83393">
      <w:bodyDiv w:val="1"/>
      <w:marLeft w:val="0"/>
      <w:marRight w:val="0"/>
      <w:marTop w:val="0"/>
      <w:marBottom w:val="0"/>
      <w:divBdr>
        <w:top w:val="none" w:sz="0" w:space="0" w:color="auto"/>
        <w:left w:val="none" w:sz="0" w:space="0" w:color="auto"/>
        <w:bottom w:val="none" w:sz="0" w:space="0" w:color="auto"/>
        <w:right w:val="none" w:sz="0" w:space="0" w:color="auto"/>
      </w:divBdr>
    </w:div>
    <w:div w:id="230891350">
      <w:bodyDiv w:val="1"/>
      <w:marLeft w:val="0"/>
      <w:marRight w:val="0"/>
      <w:marTop w:val="0"/>
      <w:marBottom w:val="0"/>
      <w:divBdr>
        <w:top w:val="none" w:sz="0" w:space="0" w:color="auto"/>
        <w:left w:val="none" w:sz="0" w:space="0" w:color="auto"/>
        <w:bottom w:val="none" w:sz="0" w:space="0" w:color="auto"/>
        <w:right w:val="none" w:sz="0" w:space="0" w:color="auto"/>
      </w:divBdr>
    </w:div>
    <w:div w:id="278491220">
      <w:bodyDiv w:val="1"/>
      <w:marLeft w:val="0"/>
      <w:marRight w:val="0"/>
      <w:marTop w:val="0"/>
      <w:marBottom w:val="0"/>
      <w:divBdr>
        <w:top w:val="none" w:sz="0" w:space="0" w:color="auto"/>
        <w:left w:val="none" w:sz="0" w:space="0" w:color="auto"/>
        <w:bottom w:val="none" w:sz="0" w:space="0" w:color="auto"/>
        <w:right w:val="none" w:sz="0" w:space="0" w:color="auto"/>
      </w:divBdr>
    </w:div>
    <w:div w:id="371614195">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984896555">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196777075">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598324126">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34904790">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402BE-6877-408B-A434-6A0A9D7B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1909</Words>
  <Characters>7342</Characters>
  <Application>Microsoft Office Word</Application>
  <DocSecurity>0</DocSecurity>
  <Lines>61</Lines>
  <Paragraphs>18</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Admin</cp:lastModifiedBy>
  <cp:revision>6</cp:revision>
  <cp:lastPrinted>2017-12-21T07:33:00Z</cp:lastPrinted>
  <dcterms:created xsi:type="dcterms:W3CDTF">2019-04-16T16:36:00Z</dcterms:created>
  <dcterms:modified xsi:type="dcterms:W3CDTF">2019-04-26T10:06:00Z</dcterms:modified>
</cp:coreProperties>
</file>